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52" w:rsidRPr="00F42457" w:rsidRDefault="00C22B52" w:rsidP="00C22B52">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C22B52" w:rsidRDefault="00C22B52" w:rsidP="00C22B52"/>
    <w:p w:rsidR="00C22B52" w:rsidRDefault="00C22B52" w:rsidP="00C22B52"/>
    <w:p w:rsidR="00C22B52" w:rsidRPr="00395A07" w:rsidRDefault="00C22B52" w:rsidP="00C22B52">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C22B52" w:rsidRPr="00395A07" w:rsidRDefault="00C22B52" w:rsidP="00C22B52">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C22B52" w:rsidRDefault="00C22B52" w:rsidP="00C22B52">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C22B52" w:rsidRDefault="00C22B52" w:rsidP="00C22B52">
      <w:pPr>
        <w:sectPr w:rsidR="00C22B52"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r>
        <w:br w:type="page"/>
      </w:r>
    </w:p>
    <w:p w:rsidR="00C22B52" w:rsidRDefault="00C22B52" w:rsidP="00C22B52">
      <w:pPr>
        <w:pStyle w:val="Titre2"/>
      </w:pPr>
      <w:bookmarkStart w:id="4" w:name="_Toc451439664"/>
      <w:bookmarkStart w:id="5" w:name="_Toc460579975"/>
      <w:bookmarkStart w:id="6" w:name="_Toc460673368"/>
      <w:bookmarkStart w:id="7" w:name="_Toc460676823"/>
      <w:bookmarkStart w:id="8" w:name="_Toc460680148"/>
      <w:bookmarkStart w:id="9" w:name="_GoBack"/>
      <w:bookmarkEnd w:id="9"/>
      <w:r w:rsidRPr="006C7A04">
        <w:lastRenderedPageBreak/>
        <w:t>CHAPITRE VI- REALISATION</w:t>
      </w:r>
      <w:bookmarkEnd w:id="4"/>
      <w:bookmarkEnd w:id="5"/>
      <w:bookmarkEnd w:id="6"/>
      <w:bookmarkEnd w:id="7"/>
      <w:bookmarkEnd w:id="8"/>
    </w:p>
    <w:p w:rsidR="00C22B52" w:rsidRPr="00EF5305" w:rsidRDefault="00C22B52" w:rsidP="00C22B52">
      <w:r>
        <w:t>Il s’agira pour nous de présenter la mise en œuvre de notre solution.</w:t>
      </w:r>
    </w:p>
    <w:p w:rsidR="00C22B52" w:rsidRPr="006C7A04" w:rsidRDefault="00C22B52" w:rsidP="00C22B52">
      <w:pPr>
        <w:pStyle w:val="Titre3"/>
      </w:pPr>
      <w:bookmarkStart w:id="10" w:name="_Toc451439665"/>
      <w:bookmarkStart w:id="11" w:name="_Toc460579976"/>
      <w:bookmarkStart w:id="12" w:name="_Toc460673369"/>
      <w:bookmarkStart w:id="13" w:name="_Toc460676824"/>
      <w:bookmarkStart w:id="14" w:name="_Toc460680149"/>
      <w:r w:rsidRPr="006C7A04">
        <w:t>VI .1 Conception détaillée</w:t>
      </w:r>
      <w:bookmarkEnd w:id="10"/>
      <w:bookmarkEnd w:id="11"/>
      <w:bookmarkEnd w:id="12"/>
      <w:bookmarkEnd w:id="13"/>
      <w:bookmarkEnd w:id="14"/>
    </w:p>
    <w:p w:rsidR="00C22B52" w:rsidRDefault="00C22B52" w:rsidP="00C22B52">
      <w:pPr>
        <w:rPr>
          <w:rFonts w:ascii="Times New Roman" w:hAnsi="Times New Roman" w:cs="Times New Roman"/>
        </w:rPr>
      </w:pPr>
      <w:r w:rsidRPr="006C7A04">
        <w:rPr>
          <w:rFonts w:ascii="Times New Roman" w:hAnsi="Times New Roman" w:cs="Times New Roman"/>
        </w:rPr>
        <w:t xml:space="preserve">         </w:t>
      </w:r>
      <w:r>
        <w:rPr>
          <w:rFonts w:ascii="Times New Roman" w:hAnsi="Times New Roman" w:cs="Times New Roman"/>
        </w:rPr>
        <w:t>C’es</w:t>
      </w:r>
      <w:r w:rsidRPr="00987FBF">
        <w:rPr>
          <w:rFonts w:ascii="Times New Roman" w:hAnsi="Times New Roman" w:cs="Times New Roman"/>
          <w:noProof/>
          <w:lang w:val="en-US"/>
        </w:rPr>
        <w:drawing>
          <wp:inline distT="0" distB="0" distL="0" distR="0" wp14:anchorId="78A3BBC3" wp14:editId="3C6723C6">
            <wp:extent cx="6645569" cy="2743200"/>
            <wp:effectExtent l="0" t="0" r="3175" b="0"/>
            <wp:docPr id="337" name="Image 337" descr="D:\PFE_NEW\DiaClasseSyst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FE_NEW\DiaClasseSysteme.jpg"/>
                    <pic:cNvPicPr>
                      <a:picLocks noChangeAspect="1" noChangeArrowheads="1"/>
                    </pic:cNvPicPr>
                  </pic:nvPicPr>
                  <pic:blipFill rotWithShape="1">
                    <a:blip r:embed="rId9">
                      <a:extLst>
                        <a:ext uri="{28A0092B-C50C-407E-A947-70E740481C1C}">
                          <a14:useLocalDpi xmlns:a14="http://schemas.microsoft.com/office/drawing/2010/main" val="0"/>
                        </a:ext>
                      </a:extLst>
                    </a:blip>
                    <a:srcRect b="46916"/>
                    <a:stretch/>
                  </pic:blipFill>
                  <pic:spPr bwMode="auto">
                    <a:xfrm>
                      <a:off x="0" y="0"/>
                      <a:ext cx="6645910" cy="2743341"/>
                    </a:xfrm>
                    <a:prstGeom prst="rect">
                      <a:avLst/>
                    </a:prstGeom>
                    <a:noFill/>
                    <a:ln>
                      <a:noFill/>
                    </a:ln>
                    <a:extLst>
                      <a:ext uri="{53640926-AAD7-44D8-BBD7-CCE9431645EC}">
                        <a14:shadowObscured xmlns:a14="http://schemas.microsoft.com/office/drawing/2010/main"/>
                      </a:ext>
                    </a:extLst>
                  </pic:spPr>
                </pic:pic>
              </a:graphicData>
            </a:graphic>
          </wp:inline>
        </w:drawing>
      </w:r>
    </w:p>
    <w:p w:rsidR="00C22B52" w:rsidRPr="006C7A04" w:rsidRDefault="00C22B52" w:rsidP="00C22B52">
      <w:pPr>
        <w:pStyle w:val="Lgende"/>
        <w:rPr>
          <w:rFonts w:cs="Times New Roman"/>
        </w:rPr>
      </w:pPr>
      <w:bookmarkStart w:id="15" w:name="_Toc460677073"/>
      <w:r>
        <w:t xml:space="preserve">Figure </w:t>
      </w:r>
      <w:r>
        <w:fldChar w:fldCharType="begin"/>
      </w:r>
      <w:r>
        <w:instrText xml:space="preserve"> SEQ Figure \* ARABIC </w:instrText>
      </w:r>
      <w:r>
        <w:fldChar w:fldCharType="separate"/>
      </w:r>
      <w:r>
        <w:rPr>
          <w:noProof/>
        </w:rPr>
        <w:t>33</w:t>
      </w:r>
      <w:r>
        <w:fldChar w:fldCharType="end"/>
      </w:r>
      <w:r>
        <w:t xml:space="preserve"> : </w:t>
      </w:r>
      <w:r>
        <w:rPr>
          <w:rFonts w:cs="Times New Roman"/>
        </w:rPr>
        <w:t>diagramme de classe système</w:t>
      </w:r>
      <w:bookmarkEnd w:id="15"/>
    </w:p>
    <w:p w:rsidR="00C22B52" w:rsidRPr="006C7A04" w:rsidRDefault="00C22B52" w:rsidP="00C22B52">
      <w:pPr>
        <w:pStyle w:val="Titre3"/>
      </w:pPr>
      <w:bookmarkStart w:id="16" w:name="_Toc451439666"/>
      <w:bookmarkStart w:id="17" w:name="_Toc460579977"/>
      <w:bookmarkStart w:id="18" w:name="_Toc460673370"/>
      <w:bookmarkStart w:id="19" w:name="_Toc460676825"/>
      <w:bookmarkStart w:id="20" w:name="_Toc460680150"/>
      <w:r w:rsidRPr="006C7A04">
        <w:t>VI.2   Quelques interfaces graphiques</w:t>
      </w:r>
      <w:bookmarkEnd w:id="16"/>
      <w:bookmarkEnd w:id="17"/>
      <w:bookmarkEnd w:id="18"/>
      <w:bookmarkEnd w:id="19"/>
      <w:bookmarkEnd w:id="20"/>
    </w:p>
    <w:p w:rsidR="00C22B52" w:rsidRPr="006C7A04" w:rsidRDefault="00C22B52" w:rsidP="00C22B52">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C22B52" w:rsidRPr="006C7A04" w:rsidRDefault="00C22B52" w:rsidP="00C22B52">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C22B52" w:rsidRDefault="00C22B52" w:rsidP="00C22B52">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5BD42730" wp14:editId="74F0487B">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spacing w:after="0" w:line="240" w:lineRule="auto"/>
        <w:jc w:val="center"/>
        <w:rPr>
          <w:rFonts w:ascii="Times New Roman" w:hAnsi="Times New Roman" w:cs="Times New Roman"/>
        </w:rPr>
      </w:pPr>
    </w:p>
    <w:p w:rsidR="00C22B52" w:rsidRDefault="00C22B52" w:rsidP="00C22B52">
      <w:pPr>
        <w:pStyle w:val="Lgende"/>
        <w:rPr>
          <w:rFonts w:cs="Times New Roman"/>
        </w:rPr>
      </w:pPr>
      <w:bookmarkStart w:id="21" w:name="_Toc460677074"/>
      <w:r>
        <w:t xml:space="preserve">Figure </w:t>
      </w:r>
      <w:r>
        <w:fldChar w:fldCharType="begin"/>
      </w:r>
      <w:r>
        <w:instrText xml:space="preserve"> SEQ Figure \* ARABIC </w:instrText>
      </w:r>
      <w:r>
        <w:fldChar w:fldCharType="separate"/>
      </w:r>
      <w:r>
        <w:rPr>
          <w:noProof/>
        </w:rPr>
        <w:t>34</w:t>
      </w:r>
      <w:r>
        <w:fldChar w:fldCharType="end"/>
      </w:r>
      <w:r>
        <w:t xml:space="preserve"> : </w:t>
      </w:r>
      <w:r w:rsidRPr="00812F60">
        <w:t>interface d’authentification</w:t>
      </w:r>
      <w:bookmarkEnd w:id="21"/>
    </w:p>
    <w:p w:rsidR="00C22B52" w:rsidRPr="006C7A04" w:rsidRDefault="00C22B52" w:rsidP="00C22B52">
      <w:pPr>
        <w:spacing w:after="0" w:line="240" w:lineRule="auto"/>
        <w:jc w:val="center"/>
        <w:rPr>
          <w:rFonts w:ascii="Times New Roman" w:hAnsi="Times New Roman" w:cs="Times New Roman"/>
        </w:rPr>
      </w:pPr>
    </w:p>
    <w:p w:rsidR="00C22B52" w:rsidRPr="006C7A04" w:rsidRDefault="00C22B52" w:rsidP="00C22B52">
      <w:pPr>
        <w:spacing w:after="0" w:line="240" w:lineRule="auto"/>
        <w:jc w:val="center"/>
        <w:rPr>
          <w:rFonts w:ascii="Times New Roman" w:hAnsi="Times New Roman" w:cs="Times New Roman"/>
        </w:rPr>
      </w:pPr>
    </w:p>
    <w:p w:rsidR="00C22B52" w:rsidRPr="006C7A04" w:rsidRDefault="00C22B52" w:rsidP="00C22B52">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C22B52" w:rsidRPr="006C7A04" w:rsidRDefault="00C22B52" w:rsidP="00C22B52">
      <w:pPr>
        <w:pStyle w:val="Paragraphedeliste"/>
        <w:numPr>
          <w:ilvl w:val="0"/>
          <w:numId w:val="1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C22B52" w:rsidRPr="006C7A04" w:rsidRDefault="00C22B52" w:rsidP="00C22B52">
      <w:pPr>
        <w:pStyle w:val="Paragraphedeliste"/>
        <w:numPr>
          <w:ilvl w:val="0"/>
          <w:numId w:val="1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C22B52" w:rsidRPr="006C7A04" w:rsidRDefault="00C22B52" w:rsidP="00C22B52">
      <w:pPr>
        <w:pStyle w:val="Paragraphedeliste"/>
        <w:numPr>
          <w:ilvl w:val="0"/>
          <w:numId w:val="1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C22B52" w:rsidRPr="006C7A04" w:rsidRDefault="00C22B52" w:rsidP="00C22B52">
      <w:pPr>
        <w:pStyle w:val="Paragraphedeliste"/>
        <w:numPr>
          <w:ilvl w:val="0"/>
          <w:numId w:val="1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C22B52" w:rsidRPr="006C7A04" w:rsidRDefault="00C22B52" w:rsidP="00C22B52">
      <w:pPr>
        <w:pStyle w:val="Paragraphedeliste"/>
        <w:numPr>
          <w:ilvl w:val="0"/>
          <w:numId w:val="11"/>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C22B52" w:rsidRPr="006C7A04" w:rsidRDefault="00C22B52" w:rsidP="00C22B52">
      <w:pPr>
        <w:pStyle w:val="Paragraphedeliste"/>
        <w:spacing w:after="0" w:line="240" w:lineRule="auto"/>
        <w:jc w:val="both"/>
        <w:rPr>
          <w:rFonts w:ascii="Times New Roman" w:hAnsi="Times New Roman" w:cs="Times New Roman"/>
          <w:color w:val="000000" w:themeColor="text1"/>
          <w:sz w:val="28"/>
          <w:szCs w:val="28"/>
        </w:rPr>
      </w:pPr>
    </w:p>
    <w:p w:rsidR="00C22B52" w:rsidRPr="006C7A04" w:rsidRDefault="00C22B52" w:rsidP="00C22B52">
      <w:pPr>
        <w:rPr>
          <w:rFonts w:ascii="Times New Roman" w:hAnsi="Times New Roman" w:cs="Times New Roman"/>
          <w:szCs w:val="20"/>
        </w:rPr>
      </w:pPr>
    </w:p>
    <w:p w:rsidR="00C22B52" w:rsidRDefault="00C22B52" w:rsidP="00C22B52">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4119940A" wp14:editId="0D511921">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C22B52" w:rsidRPr="006C7A04" w:rsidRDefault="00C22B52" w:rsidP="00C22B52">
      <w:pPr>
        <w:pStyle w:val="Lgende"/>
        <w:rPr>
          <w:rFonts w:cs="Times New Roman"/>
          <w:sz w:val="28"/>
        </w:rPr>
      </w:pPr>
      <w:bookmarkStart w:id="22" w:name="_Toc460677075"/>
      <w:r>
        <w:t xml:space="preserve">Figure </w:t>
      </w:r>
      <w:r>
        <w:fldChar w:fldCharType="begin"/>
      </w:r>
      <w:r>
        <w:instrText xml:space="preserve"> SEQ Figure \* ARABIC </w:instrText>
      </w:r>
      <w:r>
        <w:fldChar w:fldCharType="separate"/>
      </w:r>
      <w:r>
        <w:rPr>
          <w:noProof/>
        </w:rPr>
        <w:t>35</w:t>
      </w:r>
      <w:r>
        <w:fldChar w:fldCharType="end"/>
      </w:r>
      <w:r>
        <w:t xml:space="preserve"> : </w:t>
      </w:r>
      <w:r>
        <w:rPr>
          <w:rFonts w:cs="Times New Roman"/>
          <w:sz w:val="28"/>
        </w:rPr>
        <w:t>Interface d’accueil</w:t>
      </w:r>
      <w:bookmarkEnd w:id="22"/>
    </w:p>
    <w:p w:rsidR="00C22B52" w:rsidRPr="006C7A04" w:rsidRDefault="00C22B52" w:rsidP="00C22B52">
      <w:pPr>
        <w:rPr>
          <w:rFonts w:ascii="Times New Roman" w:hAnsi="Times New Roman" w:cs="Times New Roman"/>
          <w:sz w:val="28"/>
        </w:rPr>
      </w:pPr>
    </w:p>
    <w:p w:rsidR="00C22B52" w:rsidRDefault="00C22B52" w:rsidP="00C22B52">
      <w:pPr>
        <w:pStyle w:val="Paragraphedeliste"/>
        <w:numPr>
          <w:ilvl w:val="0"/>
          <w:numId w:val="14"/>
        </w:numPr>
        <w:rPr>
          <w:rFonts w:ascii="Helvetica" w:hAnsi="Helvetica"/>
          <w:b/>
          <w:sz w:val="28"/>
          <w:szCs w:val="28"/>
        </w:rPr>
      </w:pPr>
      <w:r>
        <w:rPr>
          <w:rFonts w:ascii="Helvetica" w:hAnsi="Helvetica"/>
          <w:b/>
          <w:sz w:val="28"/>
          <w:szCs w:val="28"/>
        </w:rPr>
        <w:t>Module Accueil</w:t>
      </w:r>
    </w:p>
    <w:p w:rsidR="00C22B52" w:rsidRPr="00967763" w:rsidRDefault="00C22B52" w:rsidP="00C22B52">
      <w:pPr>
        <w:pStyle w:val="Paragraphedeliste"/>
        <w:numPr>
          <w:ilvl w:val="0"/>
          <w:numId w:val="15"/>
        </w:numPr>
        <w:rPr>
          <w:rFonts w:ascii="Helvetica" w:hAnsi="Helvetica"/>
          <w:sz w:val="28"/>
          <w:szCs w:val="28"/>
        </w:rPr>
      </w:pPr>
      <w:r w:rsidRPr="00967763">
        <w:rPr>
          <w:rFonts w:ascii="Helvetica" w:hAnsi="Helvetica"/>
          <w:sz w:val="28"/>
          <w:szCs w:val="28"/>
        </w:rPr>
        <w:t>Créer une consultation</w:t>
      </w:r>
    </w:p>
    <w:p w:rsidR="00C22B52" w:rsidRDefault="00C22B52" w:rsidP="00C22B52">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C22B52" w:rsidRPr="00074E27" w:rsidRDefault="00C22B52" w:rsidP="00C22B52">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C22B52" w:rsidRDefault="00C22B52" w:rsidP="00C22B52">
      <w:pPr>
        <w:jc w:val="center"/>
        <w:rPr>
          <w:sz w:val="28"/>
        </w:rPr>
      </w:pPr>
      <w:r w:rsidRPr="00C96214">
        <w:rPr>
          <w:noProof/>
          <w:sz w:val="28"/>
          <w:lang w:val="en-US"/>
        </w:rPr>
        <w:drawing>
          <wp:inline distT="0" distB="0" distL="0" distR="0" wp14:anchorId="7B3DC420" wp14:editId="0B9A0839">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pStyle w:val="Lgende"/>
        <w:rPr>
          <w:sz w:val="28"/>
        </w:rPr>
      </w:pPr>
      <w:bookmarkStart w:id="23" w:name="_Toc460677076"/>
      <w:r>
        <w:t xml:space="preserve">Figure </w:t>
      </w:r>
      <w:r>
        <w:fldChar w:fldCharType="begin"/>
      </w:r>
      <w:r>
        <w:instrText xml:space="preserve"> SEQ Figure \* ARABIC </w:instrText>
      </w:r>
      <w:r>
        <w:fldChar w:fldCharType="separate"/>
      </w:r>
      <w:r>
        <w:rPr>
          <w:noProof/>
        </w:rPr>
        <w:t>36</w:t>
      </w:r>
      <w:r>
        <w:fldChar w:fldCharType="end"/>
      </w:r>
      <w:r>
        <w:t> : interface de recherche d’un Agent</w:t>
      </w:r>
      <w:bookmarkEnd w:id="23"/>
    </w:p>
    <w:p w:rsidR="00C22B52" w:rsidRDefault="00C22B52" w:rsidP="00C22B52">
      <w:pPr>
        <w:rPr>
          <w:sz w:val="28"/>
        </w:rPr>
      </w:pPr>
      <w:r>
        <w:rPr>
          <w:sz w:val="28"/>
        </w:rPr>
        <w:t>Une  fois le patient trouvé, on affiche les détails des informations du patient représentée par la capture ci-dessous.</w:t>
      </w:r>
    </w:p>
    <w:p w:rsidR="00C22B52" w:rsidRDefault="00C22B52" w:rsidP="00C22B52">
      <w:pPr>
        <w:jc w:val="center"/>
        <w:rPr>
          <w:sz w:val="28"/>
        </w:rPr>
      </w:pPr>
      <w:r w:rsidRPr="00592C71">
        <w:rPr>
          <w:noProof/>
          <w:sz w:val="28"/>
          <w:lang w:val="en-US"/>
        </w:rPr>
        <w:drawing>
          <wp:inline distT="0" distB="0" distL="0" distR="0" wp14:anchorId="2F3A2B47" wp14:editId="659B21F3">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374516" cy="4267714"/>
                    </a:xfrm>
                    <a:prstGeom prst="rect">
                      <a:avLst/>
                    </a:prstGeom>
                  </pic:spPr>
                </pic:pic>
              </a:graphicData>
            </a:graphic>
          </wp:inline>
        </w:drawing>
      </w:r>
    </w:p>
    <w:p w:rsidR="00C22B52" w:rsidRDefault="00C22B52" w:rsidP="00C22B52">
      <w:pPr>
        <w:pStyle w:val="Lgende"/>
      </w:pPr>
      <w:bookmarkStart w:id="24" w:name="_Toc460677077"/>
      <w:r>
        <w:t xml:space="preserve">Figure </w:t>
      </w:r>
      <w:r>
        <w:fldChar w:fldCharType="begin"/>
      </w:r>
      <w:r>
        <w:instrText xml:space="preserve"> SEQ Figure \* ARABIC </w:instrText>
      </w:r>
      <w:r>
        <w:fldChar w:fldCharType="separate"/>
      </w:r>
      <w:r>
        <w:rPr>
          <w:noProof/>
        </w:rPr>
        <w:t>37</w:t>
      </w:r>
      <w:r>
        <w:fldChar w:fldCharType="end"/>
      </w:r>
      <w:r>
        <w:t> : interface du récapitulatif des informations sur un Agent</w:t>
      </w:r>
      <w:bookmarkEnd w:id="24"/>
    </w:p>
    <w:p w:rsidR="00C22B52" w:rsidRPr="005E5BF2" w:rsidRDefault="00C22B52" w:rsidP="00C22B52"/>
    <w:p w:rsidR="00C22B52" w:rsidRPr="00521230" w:rsidRDefault="00C22B52" w:rsidP="00C22B52">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C22B52" w:rsidRPr="00521230" w:rsidRDefault="00C22B52" w:rsidP="00C22B52">
      <w:pPr>
        <w:pStyle w:val="Paragraphedeliste"/>
        <w:numPr>
          <w:ilvl w:val="0"/>
          <w:numId w:val="13"/>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C22B52" w:rsidRPr="00521230" w:rsidRDefault="00C22B52" w:rsidP="00C22B52">
      <w:pPr>
        <w:pStyle w:val="Paragraphedeliste"/>
        <w:numPr>
          <w:ilvl w:val="0"/>
          <w:numId w:val="13"/>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C22B52" w:rsidRPr="00521230" w:rsidRDefault="00C22B52" w:rsidP="00C22B52">
      <w:pPr>
        <w:pStyle w:val="Paragraphedeliste"/>
        <w:numPr>
          <w:ilvl w:val="0"/>
          <w:numId w:val="13"/>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C22B52" w:rsidRPr="00521230" w:rsidRDefault="00C22B52" w:rsidP="00C22B52">
      <w:pPr>
        <w:pStyle w:val="Paragraphedeliste"/>
        <w:numPr>
          <w:ilvl w:val="0"/>
          <w:numId w:val="13"/>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C22B52" w:rsidRPr="00521230" w:rsidRDefault="00C22B52" w:rsidP="00C22B52">
      <w:pPr>
        <w:pStyle w:val="Paragraphedeliste"/>
        <w:numPr>
          <w:ilvl w:val="0"/>
          <w:numId w:val="13"/>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C22B52" w:rsidRPr="00521230" w:rsidRDefault="00C22B52" w:rsidP="00C22B52">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 peut envoyer le patient chez plusieurs spécialistes. Pour finaliser la création de consultation il doit cliquer sur le bouton valider.</w:t>
      </w:r>
    </w:p>
    <w:p w:rsidR="00C22B52" w:rsidRDefault="00C22B52" w:rsidP="00C22B52">
      <w:pPr>
        <w:jc w:val="center"/>
        <w:rPr>
          <w:sz w:val="28"/>
        </w:rPr>
      </w:pPr>
      <w:r w:rsidRPr="00C80112">
        <w:rPr>
          <w:noProof/>
          <w:sz w:val="28"/>
          <w:lang w:val="en-US"/>
        </w:rPr>
        <w:drawing>
          <wp:inline distT="0" distB="0" distL="0" distR="0" wp14:anchorId="0B725B58" wp14:editId="3D27004F">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085" cy="2555240"/>
                    </a:xfrm>
                    <a:prstGeom prst="rect">
                      <a:avLst/>
                    </a:prstGeom>
                  </pic:spPr>
                </pic:pic>
              </a:graphicData>
            </a:graphic>
          </wp:inline>
        </w:drawing>
      </w:r>
    </w:p>
    <w:p w:rsidR="00C22B52" w:rsidRDefault="00C22B52" w:rsidP="00C22B52">
      <w:pPr>
        <w:pStyle w:val="Lgende"/>
        <w:rPr>
          <w:sz w:val="28"/>
        </w:rPr>
      </w:pPr>
      <w:bookmarkStart w:id="25" w:name="_Toc460677078"/>
      <w:r>
        <w:t xml:space="preserve">Figure </w:t>
      </w:r>
      <w:r>
        <w:fldChar w:fldCharType="begin"/>
      </w:r>
      <w:r>
        <w:instrText xml:space="preserve"> SEQ Figure \* ARABIC </w:instrText>
      </w:r>
      <w:r>
        <w:fldChar w:fldCharType="separate"/>
      </w:r>
      <w:r>
        <w:rPr>
          <w:noProof/>
        </w:rPr>
        <w:t>38</w:t>
      </w:r>
      <w:r>
        <w:fldChar w:fldCharType="end"/>
      </w:r>
      <w:r>
        <w:t> : interface de création d’une consultation</w:t>
      </w:r>
      <w:bookmarkEnd w:id="25"/>
    </w:p>
    <w:p w:rsidR="00C22B52" w:rsidRPr="00521230" w:rsidRDefault="00C22B52" w:rsidP="00C22B52">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C22B52" w:rsidRDefault="00C22B52" w:rsidP="00C22B52">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1C43992A" wp14:editId="68579827">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C22B52" w:rsidRPr="000D23BF" w:rsidRDefault="00C22B52" w:rsidP="00C22B52">
      <w:pPr>
        <w:pStyle w:val="Lgende"/>
        <w:rPr>
          <w:rFonts w:cs="Times New Roman"/>
          <w:szCs w:val="24"/>
        </w:rPr>
      </w:pPr>
      <w:bookmarkStart w:id="26" w:name="_Toc460677079"/>
      <w:r>
        <w:t xml:space="preserve">Figure </w:t>
      </w:r>
      <w:r>
        <w:fldChar w:fldCharType="begin"/>
      </w:r>
      <w:r>
        <w:instrText xml:space="preserve"> SEQ Figure \* ARABIC </w:instrText>
      </w:r>
      <w:r>
        <w:fldChar w:fldCharType="separate"/>
      </w:r>
      <w:r>
        <w:rPr>
          <w:noProof/>
        </w:rPr>
        <w:t>39</w:t>
      </w:r>
      <w:r>
        <w:fldChar w:fldCharType="end"/>
      </w:r>
      <w:r>
        <w:t> : interface liste des patients</w:t>
      </w:r>
      <w:bookmarkEnd w:id="26"/>
    </w:p>
    <w:p w:rsidR="00C22B52" w:rsidRPr="00A156B2" w:rsidRDefault="00C22B52" w:rsidP="00C22B52">
      <w:pPr>
        <w:pStyle w:val="Paragraphedeliste"/>
        <w:numPr>
          <w:ilvl w:val="0"/>
          <w:numId w:val="14"/>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C22B52" w:rsidRPr="00A156B2" w:rsidRDefault="00C22B52" w:rsidP="00C22B52">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C22B52" w:rsidRPr="00A156B2" w:rsidRDefault="00C22B52" w:rsidP="00C22B52">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Pr>
          <w:rFonts w:ascii="Times New Roman" w:hAnsi="Times New Roman" w:cs="Times New Roman"/>
          <w:sz w:val="24"/>
          <w:szCs w:val="24"/>
        </w:rPr>
        <w:t>crée</w:t>
      </w:r>
      <w:r w:rsidRPr="00A156B2">
        <w:rPr>
          <w:rFonts w:ascii="Times New Roman" w:hAnsi="Times New Roman" w:cs="Times New Roman"/>
          <w:sz w:val="24"/>
          <w:szCs w:val="24"/>
        </w:rPr>
        <w:t>.</w:t>
      </w:r>
    </w:p>
    <w:p w:rsidR="00C22B52" w:rsidRDefault="00C22B52" w:rsidP="00C22B52">
      <w:pPr>
        <w:rPr>
          <w:b/>
          <w:sz w:val="36"/>
        </w:rPr>
      </w:pPr>
      <w:r>
        <w:rPr>
          <w:noProof/>
          <w:sz w:val="28"/>
          <w:lang w:val="en-US"/>
        </w:rPr>
        <mc:AlternateContent>
          <mc:Choice Requires="wps">
            <w:drawing>
              <wp:anchor distT="0" distB="0" distL="114300" distR="114300" simplePos="0" relativeHeight="251681792" behindDoc="0" locked="0" layoutInCell="1" allowOverlap="1" wp14:anchorId="0374FD58" wp14:editId="3A27BF08">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794C532B" id="_x0000_t32" coordsize="21600,21600" o:spt="32" o:oned="t" path="m,l21600,21600e" filled="f">
                <v:path arrowok="t" fillok="f" o:connecttype="none"/>
                <o:lock v:ext="edit" shapetype="t"/>
              </v:shapetype>
              <v:shape id="Connecteur droit avec flèche 373" o:spid="_x0000_s1026" type="#_x0000_t32" style="position:absolute;margin-left:195.7pt;margin-top:27.95pt;width:32pt;height:188.4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4624" behindDoc="0" locked="0" layoutInCell="1" allowOverlap="1" wp14:anchorId="21D87A3D" wp14:editId="08D631F5">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D87A3D" id="_x0000_t202" coordsize="21600,21600" o:spt="202" path="m,l,21600r21600,l21600,xe">
                <v:stroke joinstyle="miter"/>
                <v:path gradientshapeok="t" o:connecttype="rect"/>
              </v:shapetype>
              <v:shape id="Zone de texte 383" o:spid="_x0000_s1026" type="#_x0000_t202" style="position:absolute;margin-left:206.7pt;margin-top:11.65pt;width:170.2pt;height:1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" fillcolor="white [3201]" strokeweight=".5pt">
                <v:path arrowok="t"/>
                <v:textbo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C22B52" w:rsidRDefault="00C22B52" w:rsidP="00C22B52">
      <w:pPr>
        <w:jc w:val="center"/>
        <w:rPr>
          <w:b/>
          <w:sz w:val="36"/>
        </w:rPr>
      </w:pPr>
      <w:r>
        <w:rPr>
          <w:noProof/>
          <w:sz w:val="28"/>
          <w:lang w:val="en-US"/>
        </w:rPr>
        <mc:AlternateContent>
          <mc:Choice Requires="wps">
            <w:drawing>
              <wp:anchor distT="0" distB="0" distL="114300" distR="114300" simplePos="0" relativeHeight="251680768" behindDoc="0" locked="0" layoutInCell="1" allowOverlap="1" wp14:anchorId="1C473589" wp14:editId="72DD7EB7">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D20F6E1" id="Connecteur droit avec flèche 369" o:spid="_x0000_s1026" type="#_x0000_t32" style="position:absolute;margin-left:195.35pt;margin-top:221.6pt;width:46.9pt;height:88.9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5648" behindDoc="0" locked="0" layoutInCell="1" allowOverlap="1" wp14:anchorId="36532A4B" wp14:editId="2F8A43CF">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A4B6428" id="Connecteur droit avec flèche 368" o:spid="_x0000_s1026" type="#_x0000_t32" style="position:absolute;margin-left:326.4pt;margin-top:213.5pt;width:55.85pt;height:97.1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676672" behindDoc="0" locked="0" layoutInCell="1" allowOverlap="1" wp14:anchorId="66581764" wp14:editId="5C864433">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581764" id="Groupe 384" o:spid="_x0000_s1027" style="position:absolute;left:0;text-align:left;margin-left:-2.9pt;margin-top:157.55pt;width:132.55pt;height:198pt;z-index:251676672"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">
                <v:shape id="Zone de texte 637" o:spid="_x0000_s1028"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29"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679744" behindDoc="0" locked="0" layoutInCell="1" allowOverlap="1" wp14:anchorId="25F32F72" wp14:editId="7D6FF6DC">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2F72" id="Zone de texte 381" o:spid="_x0000_s1030" type="#_x0000_t202" style="position:absolute;left:0;text-align:left;margin-left:382.1pt;margin-top:166.35pt;width:132.3pt;height:7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" fillcolor="white [3201]" strokeweight=".5pt">
                <v:path arrowok="t"/>
                <v:textbo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682816" behindDoc="0" locked="0" layoutInCell="1" allowOverlap="1" wp14:anchorId="4B5E5CF1" wp14:editId="7E206FAD">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447CE9F" id="Connecteur droit avec flèche 379" o:spid="_x0000_s1026" type="#_x0000_t32" style="position:absolute;margin-left:443.1pt;margin-top:85.35pt;width:60.55pt;height:81.2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3840" behindDoc="0" locked="0" layoutInCell="1" allowOverlap="1" wp14:anchorId="3D692FCB" wp14:editId="075B409D">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E3AA037" id="Connecteur droit avec flèche 375" o:spid="_x0000_s1026" type="#_x0000_t32" style="position:absolute;margin-left:415.65pt;margin-top:130.35pt;width:9.95pt;height:36.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52CA6D8C" wp14:editId="3AD97BA3">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rPr>
          <w:b/>
          <w:sz w:val="36"/>
        </w:rPr>
      </w:pPr>
      <w:r>
        <w:rPr>
          <w:noProof/>
          <w:sz w:val="28"/>
          <w:lang w:val="en-US"/>
        </w:rPr>
        <mc:AlternateContent>
          <mc:Choice Requires="wps">
            <w:drawing>
              <wp:anchor distT="0" distB="0" distL="114300" distR="114300" simplePos="0" relativeHeight="251677696" behindDoc="0" locked="0" layoutInCell="1" allowOverlap="1" wp14:anchorId="4468E5A5" wp14:editId="073EC515">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8E5A5" id="Zone de texte 367" o:spid="_x0000_s1031" type="#_x0000_t202" style="position:absolute;margin-left:372.1pt;margin-top:35.05pt;width:131.3pt;height:4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" fillcolor="white [3201]" strokeweight=".5pt">
                <v:path arrowok="t"/>
                <v:textbo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678720" behindDoc="0" locked="0" layoutInCell="1" allowOverlap="1" wp14:anchorId="0E1B7DD0" wp14:editId="4FB65D78">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B7DD0" id="Zone de texte 366" o:spid="_x0000_s1032" type="#_x0000_t202" style="position:absolute;margin-left:146.1pt;margin-top:35.05pt;width:131.8pt;height:2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" fillcolor="white [3201]" strokeweight=".5pt">
                <v:path arrowok="t"/>
                <v:textbox>
                  <w:txbxContent>
                    <w:p w:rsidR="00C22B52" w:rsidRPr="00CD07E9" w:rsidRDefault="00C22B52" w:rsidP="00C22B52">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C22B52" w:rsidRDefault="00C22B52" w:rsidP="00C22B52">
      <w:pPr>
        <w:tabs>
          <w:tab w:val="center" w:pos="4535"/>
        </w:tabs>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pStyle w:val="Lgende"/>
      </w:pPr>
      <w:bookmarkStart w:id="27" w:name="_Toc460677080"/>
      <w:r>
        <w:t xml:space="preserve">Figure </w:t>
      </w:r>
      <w:r>
        <w:fldChar w:fldCharType="begin"/>
      </w:r>
      <w:r>
        <w:instrText xml:space="preserve"> SEQ Figure \* ARABIC </w:instrText>
      </w:r>
      <w:r>
        <w:fldChar w:fldCharType="separate"/>
      </w:r>
      <w:r>
        <w:rPr>
          <w:noProof/>
        </w:rPr>
        <w:t>40</w:t>
      </w:r>
      <w:r>
        <w:fldChar w:fldCharType="end"/>
      </w:r>
      <w:r>
        <w:t> : interface de gestion des dossiers physique</w:t>
      </w:r>
      <w:bookmarkEnd w:id="27"/>
    </w:p>
    <w:p w:rsidR="00C22B52" w:rsidRDefault="00C22B52" w:rsidP="00C22B52">
      <w:pPr>
        <w:tabs>
          <w:tab w:val="center" w:pos="4535"/>
        </w:tabs>
      </w:pPr>
    </w:p>
    <w:p w:rsidR="00C22B52" w:rsidRDefault="00C22B52" w:rsidP="00C22B52">
      <w:pPr>
        <w:tabs>
          <w:tab w:val="center" w:pos="4535"/>
        </w:tabs>
      </w:pPr>
    </w:p>
    <w:p w:rsidR="00C22B52" w:rsidRDefault="00C22B52" w:rsidP="00C22B52">
      <w:pPr>
        <w:jc w:val="both"/>
        <w:rPr>
          <w:rFonts w:ascii="Times New Roman" w:hAnsi="Times New Roman" w:cs="Times New Roman"/>
          <w:b/>
          <w:sz w:val="24"/>
          <w:szCs w:val="24"/>
        </w:rPr>
      </w:pPr>
    </w:p>
    <w:p w:rsidR="00C22B52" w:rsidRDefault="00C22B52" w:rsidP="00C22B52">
      <w:pPr>
        <w:jc w:val="both"/>
        <w:rPr>
          <w:rFonts w:ascii="Times New Roman" w:hAnsi="Times New Roman" w:cs="Times New Roman"/>
          <w:b/>
          <w:sz w:val="24"/>
          <w:szCs w:val="24"/>
        </w:rPr>
      </w:pPr>
    </w:p>
    <w:p w:rsidR="00C22B52" w:rsidRDefault="00C22B52" w:rsidP="00C22B52">
      <w:pPr>
        <w:jc w:val="both"/>
        <w:rPr>
          <w:rFonts w:ascii="Times New Roman" w:hAnsi="Times New Roman" w:cs="Times New Roman"/>
          <w:b/>
          <w:sz w:val="24"/>
          <w:szCs w:val="24"/>
        </w:rPr>
      </w:pPr>
    </w:p>
    <w:p w:rsidR="00C22B52" w:rsidRDefault="00C22B52" w:rsidP="00C22B52">
      <w:pPr>
        <w:jc w:val="both"/>
        <w:rPr>
          <w:rFonts w:ascii="Times New Roman" w:hAnsi="Times New Roman" w:cs="Times New Roman"/>
          <w:b/>
          <w:sz w:val="24"/>
          <w:szCs w:val="24"/>
        </w:rPr>
      </w:pPr>
    </w:p>
    <w:p w:rsidR="00C22B52" w:rsidRDefault="00C22B52" w:rsidP="00C22B52">
      <w:pPr>
        <w:jc w:val="both"/>
        <w:rPr>
          <w:rFonts w:ascii="Times New Roman" w:hAnsi="Times New Roman" w:cs="Times New Roman"/>
          <w:b/>
          <w:sz w:val="24"/>
          <w:szCs w:val="24"/>
        </w:rPr>
      </w:pPr>
    </w:p>
    <w:p w:rsidR="00C22B52" w:rsidRDefault="00C22B52" w:rsidP="00C22B52">
      <w:pPr>
        <w:pStyle w:val="Paragraphedeliste"/>
        <w:numPr>
          <w:ilvl w:val="0"/>
          <w:numId w:val="14"/>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C22B52" w:rsidRPr="000D23BF" w:rsidRDefault="00C22B52" w:rsidP="00C22B52">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Pr>
          <w:rFonts w:ascii="Times New Roman" w:hAnsi="Times New Roman" w:cs="Times New Roman"/>
          <w:sz w:val="24"/>
          <w:szCs w:val="24"/>
        </w:rPr>
        <w:t>module</w:t>
      </w:r>
      <w:r w:rsidRPr="000D23BF">
        <w:rPr>
          <w:rFonts w:ascii="Times New Roman" w:hAnsi="Times New Roman" w:cs="Times New Roman"/>
          <w:sz w:val="24"/>
          <w:szCs w:val="24"/>
        </w:rPr>
        <w:t>,</w:t>
      </w:r>
      <w:r>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C22B52" w:rsidRDefault="00C22B52" w:rsidP="00C22B52">
      <w:pPr>
        <w:pStyle w:val="Paragraphedeliste"/>
        <w:numPr>
          <w:ilvl w:val="0"/>
          <w:numId w:val="15"/>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C22B52" w:rsidRPr="00812F60" w:rsidRDefault="00C22B52" w:rsidP="00C22B52">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C22B52" w:rsidRDefault="00C22B52" w:rsidP="00C22B52">
      <w:pPr>
        <w:tabs>
          <w:tab w:val="center" w:pos="4535"/>
        </w:tabs>
        <w:jc w:val="center"/>
      </w:pPr>
      <w:r>
        <w:rPr>
          <w:noProof/>
          <w:sz w:val="28"/>
          <w:lang w:val="en-US"/>
        </w:rPr>
        <mc:AlternateContent>
          <mc:Choice Requires="wps">
            <w:drawing>
              <wp:anchor distT="0" distB="0" distL="114300" distR="114300" simplePos="0" relativeHeight="251668480" behindDoc="0" locked="0" layoutInCell="1" allowOverlap="1" wp14:anchorId="222C9452" wp14:editId="2342CB75">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D95AC44" id="Connecteur droit avec flèche 363" o:spid="_x0000_s1026" type="#_x0000_t32" style="position:absolute;margin-left:196.2pt;margin-top:225.65pt;width:60.05pt;height:25.7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9504" behindDoc="0" locked="0" layoutInCell="1" allowOverlap="1" wp14:anchorId="54840DC9" wp14:editId="6911C064">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AF819A0" id="Connecteur droit avec flèche 364" o:spid="_x0000_s1026" type="#_x0000_t32" style="position:absolute;margin-left:280.05pt;margin-top:225.65pt;width:3.6pt;height:26.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7456" behindDoc="0" locked="0" layoutInCell="1" allowOverlap="1" wp14:anchorId="690EBD81" wp14:editId="7588DD65">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808F1F7" id="Connecteur droit avec flèche 362" o:spid="_x0000_s1026" type="#_x0000_t32" style="position:absolute;margin-left:283.55pt;margin-top:225.65pt;width:95.45pt;height:25.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6432" behindDoc="0" locked="0" layoutInCell="1" allowOverlap="1" wp14:anchorId="1EA25C3C" wp14:editId="55B93D0B">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032082" w:rsidRDefault="00C22B52" w:rsidP="00C22B52">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25C3C" id="Zone de texte 360" o:spid="_x0000_s1033" type="#_x0000_t202" style="position:absolute;left:0;text-align:left;margin-left:230.95pt;margin-top:251.9pt;width:116pt;height:3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" fillcolor="white [3201]" strokeweight=".5pt">
                <v:path arrowok="t"/>
                <v:textbox>
                  <w:txbxContent>
                    <w:p w:rsidR="00C22B52" w:rsidRPr="00032082" w:rsidRDefault="00C22B52" w:rsidP="00C22B52">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Pr>
          <w:noProof/>
          <w:sz w:val="28"/>
          <w:lang w:val="en-US"/>
        </w:rPr>
        <mc:AlternateContent>
          <mc:Choice Requires="wps">
            <w:drawing>
              <wp:anchor distT="0" distB="0" distL="114300" distR="114300" simplePos="0" relativeHeight="251665408" behindDoc="0" locked="0" layoutInCell="1" allowOverlap="1" wp14:anchorId="3E67A145" wp14:editId="28A2987A">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1EA1BDB" id="Connecteur droit avec flèche 358" o:spid="_x0000_s1026" type="#_x0000_t32" style="position:absolute;margin-left:40.35pt;margin-top:90.85pt;width:27.95pt;height:72.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4384" behindDoc="0" locked="0" layoutInCell="1" allowOverlap="1" wp14:anchorId="00C053F2" wp14:editId="6D61134C">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032082" w:rsidRDefault="00C22B52" w:rsidP="00C22B52">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053F2" id="Zone de texte 359" o:spid="_x0000_s1034" type="#_x0000_t202" style="position:absolute;left:0;text-align:left;margin-left:-1.9pt;margin-top:162.85pt;width:116pt;height:4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" fillcolor="white [3201]" strokeweight=".5pt">
                <v:path arrowok="t"/>
                <v:textbox>
                  <w:txbxContent>
                    <w:p w:rsidR="00C22B52" w:rsidRPr="00032082" w:rsidRDefault="00C22B52" w:rsidP="00C22B52">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Pr="000D6944">
        <w:rPr>
          <w:noProof/>
          <w:lang w:val="en-US"/>
        </w:rPr>
        <w:drawing>
          <wp:inline distT="0" distB="0" distL="0" distR="0" wp14:anchorId="402E4724" wp14:editId="4A6C111C">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C22B52" w:rsidRPr="00915A2C" w:rsidRDefault="00C22B52" w:rsidP="00C22B52">
      <w:pPr>
        <w:pStyle w:val="Lgende"/>
      </w:pPr>
      <w:bookmarkStart w:id="28" w:name="_Toc460677081"/>
      <w:r>
        <w:t xml:space="preserve">Figure </w:t>
      </w:r>
      <w:r>
        <w:fldChar w:fldCharType="begin"/>
      </w:r>
      <w:r>
        <w:instrText xml:space="preserve"> SEQ Figure \* ARABIC </w:instrText>
      </w:r>
      <w:r>
        <w:fldChar w:fldCharType="separate"/>
      </w:r>
      <w:r>
        <w:rPr>
          <w:noProof/>
        </w:rPr>
        <w:t>41</w:t>
      </w:r>
      <w:r>
        <w:fldChar w:fldCharType="end"/>
      </w:r>
      <w:r>
        <w:t> : interface de saisie des constantes</w:t>
      </w:r>
      <w:bookmarkEnd w:id="28"/>
    </w:p>
    <w:p w:rsidR="00C22B52" w:rsidRPr="00915A2C" w:rsidRDefault="00C22B52" w:rsidP="00C22B52">
      <w:pPr>
        <w:pStyle w:val="Paragraphedeliste"/>
        <w:numPr>
          <w:ilvl w:val="0"/>
          <w:numId w:val="15"/>
        </w:numPr>
        <w:rPr>
          <w:rFonts w:ascii="Helvetica" w:hAnsi="Helvetica"/>
          <w:sz w:val="28"/>
          <w:szCs w:val="28"/>
        </w:rPr>
      </w:pPr>
      <w:r w:rsidRPr="00812F60">
        <w:rPr>
          <w:rFonts w:ascii="Helvetica" w:hAnsi="Helvetica"/>
          <w:sz w:val="28"/>
          <w:szCs w:val="28"/>
        </w:rPr>
        <w:t>Saisir les actes</w:t>
      </w:r>
    </w:p>
    <w:p w:rsidR="00C22B52" w:rsidRDefault="00C22B52" w:rsidP="00C22B52">
      <w:pPr>
        <w:tabs>
          <w:tab w:val="center" w:pos="4535"/>
        </w:tabs>
        <w:jc w:val="center"/>
      </w:pPr>
      <w:r>
        <w:rPr>
          <w:noProof/>
          <w:sz w:val="28"/>
          <w:lang w:val="en-US"/>
        </w:rPr>
        <mc:AlternateContent>
          <mc:Choice Requires="wps">
            <w:drawing>
              <wp:anchor distT="0" distB="0" distL="114300" distR="114300" simplePos="0" relativeHeight="251673600" behindDoc="0" locked="0" layoutInCell="1" allowOverlap="1" wp14:anchorId="2ED941A1" wp14:editId="5FB78AE3">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34659EF" id="Connecteur droit avec flèche 356" o:spid="_x0000_s1026" type="#_x0000_t32" style="position:absolute;margin-left:191.35pt;margin-top:124.45pt;width:26.8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1552" behindDoc="0" locked="0" layoutInCell="1" allowOverlap="1" wp14:anchorId="1F5818A8" wp14:editId="11B6B7FB">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1178B71" id="Connecteur droit avec flèche 357" o:spid="_x0000_s1026" type="#_x0000_t32" style="position:absolute;margin-left:173.55pt;margin-top:91.25pt;width:50.95pt;height:8.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2576" behindDoc="0" locked="0" layoutInCell="1" allowOverlap="1" wp14:anchorId="29BCCE95" wp14:editId="4B4DFF06">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032082" w:rsidRDefault="00C22B52" w:rsidP="00C22B52">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CCE95" id="Zone de texte 355" o:spid="_x0000_s1035" type="#_x0000_t202" style="position:absolute;left:0;text-align:left;margin-left:217.55pt;margin-top:118.15pt;width:143.5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" fillcolor="white [3201]" strokeweight=".5pt">
                <v:path arrowok="t"/>
                <v:textbox>
                  <w:txbxContent>
                    <w:p w:rsidR="00C22B52" w:rsidRPr="00032082" w:rsidRDefault="00C22B52" w:rsidP="00C22B52">
                      <w:pPr>
                        <w:rPr>
                          <w:sz w:val="18"/>
                          <w:szCs w:val="18"/>
                        </w:rPr>
                      </w:pPr>
                      <w:r>
                        <w:rPr>
                          <w:rFonts w:ascii="Arial Narrow" w:hAnsi="Arial Narrow" w:cs="Aparajita"/>
                          <w:sz w:val="18"/>
                          <w:szCs w:val="18"/>
                        </w:rPr>
                        <w:t>Ajouter des commentaires  pour chaque acte</w:t>
                      </w:r>
                    </w:p>
                  </w:txbxContent>
                </v:textbox>
              </v:shape>
            </w:pict>
          </mc:Fallback>
        </mc:AlternateContent>
      </w:r>
      <w:r>
        <w:rPr>
          <w:noProof/>
          <w:sz w:val="28"/>
          <w:lang w:val="en-US"/>
        </w:rPr>
        <mc:AlternateContent>
          <mc:Choice Requires="wps">
            <w:drawing>
              <wp:anchor distT="0" distB="0" distL="114300" distR="114300" simplePos="0" relativeHeight="251670528" behindDoc="0" locked="0" layoutInCell="1" allowOverlap="1" wp14:anchorId="0A3D5B4E" wp14:editId="6EE475CE">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2B52" w:rsidRPr="00032082" w:rsidRDefault="00C22B52" w:rsidP="00C22B52">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5B4E" id="Zone de texte 354" o:spid="_x0000_s1036" type="#_x0000_t202" style="position:absolute;left:0;text-align:left;margin-left:217.1pt;margin-top:82.15pt;width:143.55pt;height:2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" fillcolor="white [3201]" strokeweight=".5pt">
                <v:path arrowok="t"/>
                <v:textbox>
                  <w:txbxContent>
                    <w:p w:rsidR="00C22B52" w:rsidRPr="00032082" w:rsidRDefault="00C22B52" w:rsidP="00C22B52">
                      <w:pPr>
                        <w:rPr>
                          <w:sz w:val="18"/>
                          <w:szCs w:val="18"/>
                        </w:rPr>
                      </w:pPr>
                      <w:r>
                        <w:rPr>
                          <w:rFonts w:ascii="Arial Narrow" w:hAnsi="Arial Narrow" w:cs="Aparajita"/>
                          <w:sz w:val="18"/>
                          <w:szCs w:val="18"/>
                        </w:rPr>
                        <w:t>Saisir les soins ou actes d’un patient</w:t>
                      </w:r>
                    </w:p>
                  </w:txbxContent>
                </v:textbox>
              </v:shape>
            </w:pict>
          </mc:Fallback>
        </mc:AlternateContent>
      </w:r>
      <w:r w:rsidRPr="00112477">
        <w:rPr>
          <w:noProof/>
          <w:lang w:val="en-US"/>
        </w:rPr>
        <w:drawing>
          <wp:inline distT="0" distB="0" distL="0" distR="0" wp14:anchorId="4D886210" wp14:editId="0426CDF7">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4069" cy="1979889"/>
                    </a:xfrm>
                    <a:prstGeom prst="rect">
                      <a:avLst/>
                    </a:prstGeom>
                  </pic:spPr>
                </pic:pic>
              </a:graphicData>
            </a:graphic>
          </wp:inline>
        </w:drawing>
      </w:r>
    </w:p>
    <w:p w:rsidR="00C22B52" w:rsidRDefault="00C22B52" w:rsidP="00C22B52">
      <w:pPr>
        <w:pStyle w:val="Lgende"/>
      </w:pPr>
      <w:bookmarkStart w:id="29" w:name="_Toc460677082"/>
      <w:r>
        <w:t xml:space="preserve">Figure </w:t>
      </w:r>
      <w:r>
        <w:fldChar w:fldCharType="begin"/>
      </w:r>
      <w:r>
        <w:instrText xml:space="preserve"> SEQ Figure \* ARABIC </w:instrText>
      </w:r>
      <w:r>
        <w:fldChar w:fldCharType="separate"/>
      </w:r>
      <w:r>
        <w:rPr>
          <w:noProof/>
        </w:rPr>
        <w:t>42</w:t>
      </w:r>
      <w:r>
        <w:fldChar w:fldCharType="end"/>
      </w:r>
      <w:r>
        <w:t> : interface de saisie des actes</w:t>
      </w:r>
      <w:bookmarkEnd w:id="29"/>
    </w:p>
    <w:p w:rsidR="00C22B52" w:rsidRPr="002666A9" w:rsidRDefault="00C22B52" w:rsidP="00C22B52"/>
    <w:p w:rsidR="00C22B52" w:rsidRPr="00FC6158" w:rsidRDefault="00C22B52" w:rsidP="00C22B52">
      <w:pPr>
        <w:pStyle w:val="Paragraphedeliste"/>
        <w:numPr>
          <w:ilvl w:val="0"/>
          <w:numId w:val="14"/>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C22B52" w:rsidRPr="00FC6158" w:rsidRDefault="00C22B52" w:rsidP="00C22B52">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C22B52" w:rsidRDefault="00C22B52" w:rsidP="00C22B52">
      <w:pPr>
        <w:ind w:left="1068"/>
        <w:jc w:val="center"/>
        <w:rPr>
          <w:sz w:val="28"/>
          <w:szCs w:val="28"/>
        </w:rPr>
      </w:pPr>
      <w:r w:rsidRPr="000F264F">
        <w:rPr>
          <w:noProof/>
          <w:lang w:val="en-US"/>
        </w:rPr>
        <w:drawing>
          <wp:inline distT="0" distB="0" distL="0" distR="0" wp14:anchorId="5FB84183" wp14:editId="3AB6350D">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C22B52" w:rsidRPr="00FC6158" w:rsidRDefault="00C22B52" w:rsidP="00C22B52">
      <w:pPr>
        <w:pStyle w:val="Lgende"/>
        <w:rPr>
          <w:sz w:val="28"/>
          <w:szCs w:val="28"/>
        </w:rPr>
      </w:pPr>
      <w:bookmarkStart w:id="30" w:name="_Toc460677083"/>
      <w:r>
        <w:t xml:space="preserve">Figure </w:t>
      </w:r>
      <w:r>
        <w:fldChar w:fldCharType="begin"/>
      </w:r>
      <w:r>
        <w:instrText xml:space="preserve"> SEQ Figure \* ARABIC </w:instrText>
      </w:r>
      <w:r>
        <w:fldChar w:fldCharType="separate"/>
      </w:r>
      <w:r>
        <w:rPr>
          <w:noProof/>
        </w:rPr>
        <w:t>43</w:t>
      </w:r>
      <w:r>
        <w:fldChar w:fldCharType="end"/>
      </w:r>
      <w:r>
        <w:t> : interface récapitulatifs des informations de consultation d’un patient</w:t>
      </w:r>
      <w:bookmarkEnd w:id="30"/>
    </w:p>
    <w:p w:rsidR="00C22B52" w:rsidRPr="00473943" w:rsidRDefault="00C22B52" w:rsidP="00C22B52">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Dans la suite, le médecin  effectue le diagnostic puis prescrit les médicaments nécessaires au patient.</w:t>
      </w:r>
    </w:p>
    <w:p w:rsidR="00C22B52" w:rsidRPr="00473943" w:rsidRDefault="00C22B52" w:rsidP="00C22B52">
      <w:pPr>
        <w:pStyle w:val="Paragraphedeliste"/>
        <w:ind w:left="1428"/>
        <w:rPr>
          <w:rFonts w:ascii="Times New Roman" w:hAnsi="Times New Roman" w:cs="Times New Roman"/>
          <w:sz w:val="24"/>
          <w:szCs w:val="24"/>
        </w:rPr>
      </w:pPr>
    </w:p>
    <w:p w:rsidR="00C22B52" w:rsidRDefault="00C22B52" w:rsidP="00C22B52">
      <w:pPr>
        <w:pStyle w:val="Paragraphedeliste"/>
        <w:ind w:left="1068"/>
        <w:rPr>
          <w:rFonts w:ascii="Times New Roman" w:hAnsi="Times New Roman" w:cs="Times New Roman"/>
          <w:b/>
          <w:sz w:val="24"/>
          <w:szCs w:val="24"/>
        </w:rPr>
      </w:pPr>
      <w:r w:rsidRPr="001C39EC">
        <w:rPr>
          <w:noProof/>
          <w:lang w:val="en-US"/>
        </w:rPr>
        <w:drawing>
          <wp:inline distT="0" distB="0" distL="0" distR="0" wp14:anchorId="7B1E143A" wp14:editId="4BFAF379">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pStyle w:val="Lgende"/>
      </w:pPr>
      <w:bookmarkStart w:id="31" w:name="_Toc460677084"/>
      <w:r>
        <w:t xml:space="preserve">Figure </w:t>
      </w:r>
      <w:r>
        <w:fldChar w:fldCharType="begin"/>
      </w:r>
      <w:r>
        <w:instrText xml:space="preserve"> SEQ Figure \* ARABIC </w:instrText>
      </w:r>
      <w:r>
        <w:fldChar w:fldCharType="separate"/>
      </w:r>
      <w:r>
        <w:rPr>
          <w:noProof/>
        </w:rPr>
        <w:t>44</w:t>
      </w:r>
      <w:r>
        <w:fldChar w:fldCharType="end"/>
      </w:r>
      <w:r>
        <w:t> : interface d’édition d’une ordonnance</w:t>
      </w:r>
      <w:bookmarkEnd w:id="31"/>
    </w:p>
    <w:p w:rsidR="00C22B52" w:rsidRPr="00473943" w:rsidRDefault="00C22B52" w:rsidP="00C22B52"/>
    <w:p w:rsidR="00C22B52" w:rsidRPr="000D23BF" w:rsidRDefault="00C22B52" w:rsidP="00C22B52">
      <w:pPr>
        <w:pStyle w:val="Paragraphedeliste"/>
        <w:numPr>
          <w:ilvl w:val="0"/>
          <w:numId w:val="14"/>
        </w:numPr>
        <w:rPr>
          <w:rFonts w:ascii="Times New Roman" w:hAnsi="Times New Roman" w:cs="Times New Roman"/>
          <w:b/>
          <w:sz w:val="24"/>
          <w:szCs w:val="24"/>
        </w:rPr>
      </w:pPr>
      <w:r>
        <w:rPr>
          <w:rFonts w:ascii="Times New Roman" w:hAnsi="Times New Roman" w:cs="Times New Roman"/>
          <w:b/>
          <w:sz w:val="24"/>
          <w:szCs w:val="24"/>
        </w:rPr>
        <w:t>Module Pharmacien</w:t>
      </w:r>
    </w:p>
    <w:p w:rsidR="00C22B52" w:rsidRDefault="00C22B52" w:rsidP="00C22B52">
      <w:pPr>
        <w:rPr>
          <w:sz w:val="28"/>
        </w:rPr>
      </w:pPr>
      <w:r>
        <w:rPr>
          <w:sz w:val="28"/>
        </w:rPr>
        <w:t>Ce module permet au pharmacien de gérer ces différentes activités au sein de CMI</w:t>
      </w:r>
    </w:p>
    <w:p w:rsidR="00C22B52" w:rsidRPr="004645F4" w:rsidRDefault="00C22B52" w:rsidP="00C22B52">
      <w:pPr>
        <w:pStyle w:val="Paragraphedeliste"/>
        <w:numPr>
          <w:ilvl w:val="0"/>
          <w:numId w:val="15"/>
        </w:numPr>
        <w:rPr>
          <w:sz w:val="28"/>
        </w:rPr>
      </w:pPr>
      <w:r>
        <w:rPr>
          <w:sz w:val="28"/>
        </w:rPr>
        <w:t>Les informations de consultation (ordonnance)</w:t>
      </w:r>
    </w:p>
    <w:p w:rsidR="00C22B52" w:rsidRPr="0020131F" w:rsidRDefault="00C22B52" w:rsidP="00C22B52">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C22B52" w:rsidRDefault="00C22B52" w:rsidP="00C22B52">
      <w:pPr>
        <w:tabs>
          <w:tab w:val="left" w:pos="987"/>
        </w:tabs>
      </w:pPr>
      <w:r>
        <w:tab/>
      </w:r>
    </w:p>
    <w:p w:rsidR="00C22B52" w:rsidRDefault="00C22B52" w:rsidP="00C22B52">
      <w:pPr>
        <w:tabs>
          <w:tab w:val="center" w:pos="4535"/>
        </w:tabs>
        <w:jc w:val="center"/>
      </w:pPr>
      <w:r w:rsidRPr="007141EA">
        <w:rPr>
          <w:noProof/>
          <w:lang w:val="en-US"/>
        </w:rPr>
        <w:drawing>
          <wp:inline distT="0" distB="0" distL="0" distR="0" wp14:anchorId="755B5347" wp14:editId="4B96C154">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pStyle w:val="Lgende"/>
      </w:pPr>
      <w:r>
        <w:t xml:space="preserve">                                              </w:t>
      </w:r>
      <w:bookmarkStart w:id="32"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32"/>
    </w:p>
    <w:p w:rsidR="00C22B52" w:rsidRPr="004645F4" w:rsidRDefault="00C22B52" w:rsidP="00C22B52">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C22B52" w:rsidRPr="004645F4" w:rsidRDefault="00C22B52" w:rsidP="00C22B52">
      <w:pPr>
        <w:tabs>
          <w:tab w:val="center" w:pos="4535"/>
        </w:tabs>
        <w:rPr>
          <w:rFonts w:ascii="Times New Roman" w:hAnsi="Times New Roman" w:cs="Times New Roman"/>
          <w:sz w:val="24"/>
          <w:szCs w:val="24"/>
        </w:rPr>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tabs>
          <w:tab w:val="center" w:pos="4535"/>
        </w:tabs>
      </w:pPr>
    </w:p>
    <w:p w:rsidR="00C22B52" w:rsidRDefault="00C22B52" w:rsidP="00C22B52">
      <w:pPr>
        <w:pStyle w:val="Paragraphedeliste"/>
        <w:numPr>
          <w:ilvl w:val="0"/>
          <w:numId w:val="15"/>
        </w:numPr>
        <w:tabs>
          <w:tab w:val="center" w:pos="4535"/>
        </w:tabs>
      </w:pPr>
      <w:r>
        <w:t>Prescription d’ordonnance</w:t>
      </w:r>
    </w:p>
    <w:p w:rsidR="00C22B52" w:rsidRDefault="00C22B52" w:rsidP="00C22B52">
      <w:pPr>
        <w:tabs>
          <w:tab w:val="center" w:pos="4535"/>
        </w:tabs>
        <w:jc w:val="center"/>
      </w:pPr>
      <w:r w:rsidRPr="00F53700">
        <w:rPr>
          <w:noProof/>
          <w:lang w:val="en-US"/>
        </w:rPr>
        <w:drawing>
          <wp:inline distT="0" distB="0" distL="0" distR="0" wp14:anchorId="71839B24" wp14:editId="60E395EF">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pStyle w:val="Lgende"/>
      </w:pPr>
      <w:bookmarkStart w:id="33"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33"/>
    </w:p>
    <w:p w:rsidR="00C22B52" w:rsidRPr="006D1505" w:rsidRDefault="00C22B52" w:rsidP="00C22B52">
      <w:pPr>
        <w:pStyle w:val="Paragraphedeliste"/>
        <w:numPr>
          <w:ilvl w:val="0"/>
          <w:numId w:val="15"/>
        </w:numPr>
      </w:pPr>
      <w:r>
        <w:t>Commande de Médicament</w:t>
      </w:r>
    </w:p>
    <w:p w:rsidR="00C22B52" w:rsidRPr="006D1505" w:rsidRDefault="00C22B52" w:rsidP="00C22B52">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C22B52" w:rsidRDefault="00C22B52" w:rsidP="00C22B52">
      <w:pPr>
        <w:tabs>
          <w:tab w:val="center" w:pos="4535"/>
        </w:tabs>
        <w:jc w:val="center"/>
      </w:pPr>
      <w:r w:rsidRPr="00026C36">
        <w:rPr>
          <w:noProof/>
          <w:lang w:val="en-US"/>
        </w:rPr>
        <w:drawing>
          <wp:inline distT="0" distB="0" distL="0" distR="0" wp14:anchorId="15FBD45C" wp14:editId="790E7B6D">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pStyle w:val="Lgende"/>
      </w:pPr>
      <w:bookmarkStart w:id="34"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34"/>
    </w:p>
    <w:p w:rsidR="00C22B52" w:rsidRPr="006D1505" w:rsidRDefault="00C22B52" w:rsidP="00C22B52">
      <w:pPr>
        <w:pStyle w:val="Paragraphedeliste"/>
        <w:numPr>
          <w:ilvl w:val="0"/>
          <w:numId w:val="15"/>
        </w:numPr>
        <w:tabs>
          <w:tab w:val="center" w:pos="4535"/>
        </w:tabs>
      </w:pPr>
      <w:r>
        <w:t>Historique de commande</w:t>
      </w:r>
    </w:p>
    <w:p w:rsidR="00C22B52" w:rsidRPr="006D1505" w:rsidRDefault="00C22B52" w:rsidP="00C22B52">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C22B52" w:rsidRDefault="00C22B52" w:rsidP="00C22B52">
      <w:pPr>
        <w:tabs>
          <w:tab w:val="center" w:pos="4535"/>
        </w:tabs>
        <w:rPr>
          <w:sz w:val="44"/>
        </w:rPr>
      </w:pPr>
      <w:r w:rsidRPr="00026C36">
        <w:rPr>
          <w:noProof/>
          <w:sz w:val="44"/>
          <w:lang w:val="en-US"/>
        </w:rPr>
        <w:drawing>
          <wp:inline distT="0" distB="0" distL="0" distR="0" wp14:anchorId="3BA1F2AB" wp14:editId="4EE75D84">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C22B52" w:rsidRDefault="00C22B52" w:rsidP="00C22B52">
      <w:pPr>
        <w:pStyle w:val="Lgende"/>
        <w:rPr>
          <w:sz w:val="44"/>
        </w:rPr>
      </w:pPr>
      <w:bookmarkStart w:id="35"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35"/>
    </w:p>
    <w:p w:rsidR="00C22B52" w:rsidRDefault="00C22B52" w:rsidP="00C22B52">
      <w:pPr>
        <w:tabs>
          <w:tab w:val="center" w:pos="4535"/>
        </w:tabs>
        <w:rPr>
          <w:sz w:val="44"/>
        </w:rPr>
      </w:pPr>
    </w:p>
    <w:p w:rsidR="00C22B52" w:rsidRDefault="00C22B52" w:rsidP="00C22B52">
      <w:pPr>
        <w:tabs>
          <w:tab w:val="center" w:pos="4535"/>
        </w:tabs>
        <w:rPr>
          <w:sz w:val="44"/>
        </w:rPr>
      </w:pPr>
    </w:p>
    <w:p w:rsidR="00C22B52" w:rsidRDefault="00C22B52" w:rsidP="00C22B52">
      <w:pPr>
        <w:tabs>
          <w:tab w:val="center" w:pos="4535"/>
        </w:tabs>
        <w:rPr>
          <w:sz w:val="44"/>
        </w:rPr>
      </w:pPr>
    </w:p>
    <w:p w:rsidR="00C22B52" w:rsidRDefault="00C22B52" w:rsidP="00C22B52">
      <w:pPr>
        <w:tabs>
          <w:tab w:val="center" w:pos="4535"/>
        </w:tabs>
        <w:rPr>
          <w:sz w:val="44"/>
        </w:rPr>
      </w:pPr>
    </w:p>
    <w:p w:rsidR="00C22B52" w:rsidRDefault="00C22B52" w:rsidP="00C22B52">
      <w:pPr>
        <w:rPr>
          <w:sz w:val="28"/>
        </w:rPr>
      </w:pPr>
    </w:p>
    <w:p w:rsidR="00C22B52" w:rsidRDefault="00C22B52" w:rsidP="00C22B52">
      <w:pPr>
        <w:rPr>
          <w:sz w:val="28"/>
        </w:rPr>
      </w:pPr>
    </w:p>
    <w:p w:rsidR="00C22B52" w:rsidRDefault="00C22B52" w:rsidP="00C22B52">
      <w:pPr>
        <w:rPr>
          <w:sz w:val="28"/>
        </w:rPr>
      </w:pPr>
    </w:p>
    <w:p w:rsidR="00C22B52" w:rsidRDefault="00C22B52" w:rsidP="00C22B52">
      <w:pPr>
        <w:rPr>
          <w:sz w:val="28"/>
        </w:rPr>
      </w:pPr>
    </w:p>
    <w:p w:rsidR="00C22B52" w:rsidRDefault="00C22B52" w:rsidP="00C22B52">
      <w:pPr>
        <w:rPr>
          <w:sz w:val="28"/>
        </w:rPr>
      </w:pPr>
    </w:p>
    <w:p w:rsidR="00C22B52" w:rsidRPr="006C7A04" w:rsidRDefault="00C22B52" w:rsidP="00C22B52">
      <w:pPr>
        <w:pStyle w:val="Titre3"/>
      </w:pPr>
      <w:bookmarkStart w:id="36" w:name="_Toc460579978"/>
      <w:bookmarkStart w:id="37" w:name="_Toc460673371"/>
      <w:bookmarkStart w:id="38" w:name="_Toc460676826"/>
      <w:bookmarkStart w:id="39" w:name="_Toc460680151"/>
      <w:r w:rsidRPr="006C7A04">
        <w:t>VI.3- Bilan du projet</w:t>
      </w:r>
      <w:bookmarkEnd w:id="36"/>
      <w:bookmarkEnd w:id="37"/>
      <w:bookmarkEnd w:id="38"/>
      <w:bookmarkEnd w:id="39"/>
    </w:p>
    <w:p w:rsidR="00C22B52" w:rsidRDefault="00C22B52" w:rsidP="00C22B52">
      <w:pPr>
        <w:pStyle w:val="Titre5"/>
      </w:pPr>
      <w:bookmarkStart w:id="40" w:name="_Toc460673372"/>
      <w:bookmarkStart w:id="41" w:name="_Toc460680152"/>
      <w:r w:rsidRPr="006C7A04">
        <w:t>VI.3</w:t>
      </w:r>
      <w:r>
        <w:t>.1</w:t>
      </w:r>
      <w:r w:rsidRPr="006C7A04">
        <w:t xml:space="preserve">- Bilan </w:t>
      </w:r>
      <w:r>
        <w:t>financier du</w:t>
      </w:r>
      <w:r w:rsidRPr="006C7A04">
        <w:t xml:space="preserve"> projet</w:t>
      </w:r>
      <w:bookmarkEnd w:id="40"/>
      <w:bookmarkEnd w:id="41"/>
    </w:p>
    <w:p w:rsidR="00C22B52" w:rsidRPr="00FF532E" w:rsidRDefault="00C22B52" w:rsidP="00C22B52">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C22B52" w:rsidRPr="00FF532E" w:rsidRDefault="00C22B52" w:rsidP="00C22B52">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C22B52" w:rsidRPr="00FF532E" w:rsidRDefault="00C22B52" w:rsidP="00C22B52">
      <w:pPr>
        <w:pStyle w:val="Paragraphedeliste"/>
        <w:numPr>
          <w:ilvl w:val="0"/>
          <w:numId w:val="12"/>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C22B52" w:rsidRPr="00FF532E" w:rsidRDefault="00C22B52" w:rsidP="00C22B52">
      <w:pPr>
        <w:pStyle w:val="Paragraphedeliste"/>
        <w:numPr>
          <w:ilvl w:val="0"/>
          <w:numId w:val="12"/>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C22B52" w:rsidRPr="00980F47" w:rsidRDefault="00C22B52" w:rsidP="00C22B52"/>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C22B52"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C22B52" w:rsidRPr="00A8678C" w:rsidRDefault="00C22B52" w:rsidP="004758E8">
            <w:pPr>
              <w:spacing w:before="240"/>
              <w:rPr>
                <w:rFonts w:cs="Andalus"/>
                <w:bCs w:val="0"/>
                <w:szCs w:val="24"/>
              </w:rPr>
            </w:pPr>
            <w:r w:rsidRPr="00A8678C">
              <w:rPr>
                <w:rFonts w:cs="Andalus"/>
                <w:bCs w:val="0"/>
                <w:szCs w:val="24"/>
              </w:rPr>
              <w:t>Matériels et logiciels</w:t>
            </w:r>
          </w:p>
        </w:tc>
        <w:tc>
          <w:tcPr>
            <w:tcW w:w="1141" w:type="dxa"/>
          </w:tcPr>
          <w:p w:rsidR="00C22B52" w:rsidRPr="00A8678C"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C22B52" w:rsidRPr="00A8678C"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C22B52" w:rsidRPr="00A8678C"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C22B52" w:rsidRPr="00A8678C"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C22B52"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C22B52" w:rsidRPr="00FF532E" w:rsidRDefault="00C22B52"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C22B52"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C22B52" w:rsidRPr="00A8678C" w:rsidRDefault="00C22B52" w:rsidP="004758E8">
            <w:pPr>
              <w:spacing w:before="240"/>
              <w:rPr>
                <w:rFonts w:cs="Andalus"/>
                <w:b w:val="0"/>
                <w:bCs w:val="0"/>
                <w:szCs w:val="24"/>
              </w:rPr>
            </w:pPr>
            <w:r>
              <w:rPr>
                <w:rFonts w:cs="Andalus"/>
                <w:b w:val="0"/>
                <w:szCs w:val="24"/>
              </w:rPr>
              <w:t xml:space="preserve">NetBeans </w:t>
            </w:r>
          </w:p>
        </w:tc>
        <w:tc>
          <w:tcPr>
            <w:tcW w:w="1141"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C22B52"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C22B52" w:rsidRPr="00A8678C" w:rsidRDefault="00C22B52"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C22B52"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C22B52" w:rsidRPr="00A8678C" w:rsidRDefault="00C22B52" w:rsidP="004758E8">
            <w:pPr>
              <w:spacing w:before="240"/>
              <w:rPr>
                <w:rFonts w:cs="Andalus"/>
                <w:szCs w:val="24"/>
              </w:rPr>
            </w:pPr>
            <w:r>
              <w:rPr>
                <w:rFonts w:cs="Andalus"/>
                <w:szCs w:val="24"/>
              </w:rPr>
              <w:t>Mac</w:t>
            </w:r>
          </w:p>
        </w:tc>
        <w:tc>
          <w:tcPr>
            <w:tcW w:w="1141"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C22B52" w:rsidRPr="00A8678C"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C22B52"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C22B52" w:rsidRPr="00A8678C" w:rsidRDefault="00C22B52" w:rsidP="004758E8">
            <w:pPr>
              <w:spacing w:before="240"/>
              <w:rPr>
                <w:rFonts w:cs="Andalus"/>
                <w:b w:val="0"/>
                <w:bCs w:val="0"/>
                <w:szCs w:val="24"/>
              </w:rPr>
            </w:pPr>
            <w:r>
              <w:rPr>
                <w:rFonts w:cs="Andalus"/>
                <w:b w:val="0"/>
                <w:bCs w:val="0"/>
                <w:szCs w:val="24"/>
              </w:rPr>
              <w:t>MariaDB</w:t>
            </w:r>
          </w:p>
        </w:tc>
        <w:tc>
          <w:tcPr>
            <w:tcW w:w="1141"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C22B52" w:rsidRPr="00A8678C"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C22B52"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C22B52" w:rsidRPr="00A8678C" w:rsidRDefault="00C22B52" w:rsidP="004758E8">
            <w:pPr>
              <w:spacing w:before="240"/>
              <w:rPr>
                <w:rFonts w:cs="Andalus"/>
                <w:bCs w:val="0"/>
                <w:szCs w:val="24"/>
              </w:rPr>
            </w:pPr>
            <w:r w:rsidRPr="00A8678C">
              <w:rPr>
                <w:rFonts w:cs="Andalus"/>
                <w:bCs w:val="0"/>
                <w:szCs w:val="24"/>
              </w:rPr>
              <w:t>Total</w:t>
            </w:r>
          </w:p>
        </w:tc>
        <w:tc>
          <w:tcPr>
            <w:tcW w:w="3708" w:type="dxa"/>
            <w:gridSpan w:val="2"/>
          </w:tcPr>
          <w:p w:rsidR="00C22B52" w:rsidRPr="00A8678C" w:rsidRDefault="00C22B52"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pStyle w:val="Lgende"/>
      </w:pPr>
      <w:bookmarkStart w:id="42"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42"/>
    </w:p>
    <w:p w:rsidR="00C22B52" w:rsidRDefault="00C22B52" w:rsidP="00C22B52"/>
    <w:p w:rsidR="00C22B52" w:rsidRDefault="00C22B52" w:rsidP="00C22B52"/>
    <w:p w:rsidR="00C22B52" w:rsidRDefault="00C22B52" w:rsidP="00C22B52"/>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C22B52"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C22B52" w:rsidRPr="00980F47" w:rsidRDefault="00C22B52"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C22B52" w:rsidRPr="00980F47"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C22B52" w:rsidRPr="00980F47"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C22B52" w:rsidRPr="00980F47" w:rsidRDefault="00C22B52"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C22B52"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C22B52" w:rsidRPr="00980F47" w:rsidRDefault="00C22B52"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C22B52" w:rsidRPr="00980F47"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C22B52" w:rsidRPr="00980F47"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C22B52" w:rsidRPr="00980F47"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C22B52"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C22B52" w:rsidRPr="00980F47" w:rsidRDefault="00C22B52"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C22B52" w:rsidRPr="00980F47"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C22B52" w:rsidRPr="00980F47"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C22B52" w:rsidRPr="00980F47" w:rsidRDefault="00C22B52"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C22B52"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C22B52" w:rsidRPr="00980F47" w:rsidRDefault="00C22B52"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C22B52" w:rsidRPr="00980F47"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C22B52" w:rsidRPr="00980F47"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C22B52" w:rsidRPr="00980F47" w:rsidRDefault="00C22B52"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C22B52"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C22B52" w:rsidRPr="00980F47" w:rsidRDefault="00C22B52"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C22B52" w:rsidRPr="00980F47" w:rsidRDefault="00C22B52"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C22B52" w:rsidRPr="00A8678C" w:rsidRDefault="00C22B52" w:rsidP="00C22B52">
      <w:pPr>
        <w:pStyle w:val="Lgende"/>
        <w:jc w:val="both"/>
      </w:pPr>
    </w:p>
    <w:p w:rsidR="00C22B52" w:rsidRDefault="00C22B52" w:rsidP="00C22B52">
      <w:pPr>
        <w:pStyle w:val="Lgende"/>
        <w:rPr>
          <w:szCs w:val="24"/>
        </w:rPr>
      </w:pPr>
      <w:r>
        <w:rPr>
          <w:szCs w:val="24"/>
        </w:rPr>
        <w:t xml:space="preserve"> </w:t>
      </w:r>
      <w:bookmarkStart w:id="43" w:name="_Toc397528312"/>
    </w:p>
    <w:p w:rsidR="00C22B52" w:rsidRDefault="00C22B52" w:rsidP="00C22B52">
      <w:pPr>
        <w:pStyle w:val="Lgende"/>
        <w:rPr>
          <w:szCs w:val="24"/>
        </w:rPr>
      </w:pPr>
    </w:p>
    <w:p w:rsidR="00C22B52" w:rsidRDefault="00C22B52" w:rsidP="00C22B52">
      <w:pPr>
        <w:pStyle w:val="Lgende"/>
        <w:rPr>
          <w:szCs w:val="24"/>
        </w:rPr>
      </w:pPr>
    </w:p>
    <w:p w:rsidR="00C22B52" w:rsidRDefault="00C22B52" w:rsidP="00C22B52">
      <w:pPr>
        <w:pStyle w:val="Lgende"/>
        <w:rPr>
          <w:szCs w:val="24"/>
        </w:rPr>
      </w:pPr>
    </w:p>
    <w:p w:rsidR="00C22B52" w:rsidRDefault="00C22B52" w:rsidP="00C22B52">
      <w:pPr>
        <w:pStyle w:val="Lgende"/>
        <w:rPr>
          <w:szCs w:val="24"/>
        </w:rPr>
      </w:pPr>
    </w:p>
    <w:p w:rsidR="00C22B52" w:rsidRDefault="00C22B52" w:rsidP="00C22B52">
      <w:pPr>
        <w:pStyle w:val="Lgende"/>
        <w:tabs>
          <w:tab w:val="center" w:pos="5233"/>
        </w:tabs>
        <w:jc w:val="left"/>
      </w:pPr>
      <w:bookmarkStart w:id="44" w:name="_Toc460677010"/>
    </w:p>
    <w:p w:rsidR="00C22B52" w:rsidRDefault="00C22B52" w:rsidP="00C22B52">
      <w:pPr>
        <w:pStyle w:val="Lgende"/>
        <w:tabs>
          <w:tab w:val="center" w:pos="5233"/>
        </w:tabs>
        <w:jc w:val="left"/>
      </w:pPr>
    </w:p>
    <w:p w:rsidR="00C22B52" w:rsidRDefault="00C22B52" w:rsidP="00C22B52">
      <w:pPr>
        <w:pStyle w:val="Lgende"/>
        <w:tabs>
          <w:tab w:val="center" w:pos="5233"/>
        </w:tabs>
        <w:jc w:val="left"/>
      </w:pPr>
    </w:p>
    <w:p w:rsidR="00C22B52" w:rsidRDefault="00C22B52" w:rsidP="00C22B52">
      <w:pPr>
        <w:pStyle w:val="Lgende"/>
        <w:tabs>
          <w:tab w:val="center" w:pos="5233"/>
        </w:tabs>
        <w:jc w:val="left"/>
      </w:pPr>
    </w:p>
    <w:p w:rsidR="00C22B52" w:rsidRDefault="00C22B52" w:rsidP="00C22B52">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43"/>
      <w:bookmarkEnd w:id="44"/>
    </w:p>
    <w:p w:rsidR="00C22B52" w:rsidRDefault="00C22B52" w:rsidP="00C22B52">
      <w:pPr>
        <w:spacing w:line="240" w:lineRule="auto"/>
        <w:jc w:val="both"/>
        <w:rPr>
          <w:rFonts w:ascii="Times New Roman" w:hAnsi="Times New Roman" w:cs="Times New Roman"/>
          <w:sz w:val="24"/>
          <w:szCs w:val="24"/>
        </w:rPr>
      </w:pPr>
    </w:p>
    <w:p w:rsidR="00C22B52" w:rsidRPr="009A1878" w:rsidRDefault="00C22B52" w:rsidP="00C22B52">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C22B52" w:rsidRPr="009A1878" w:rsidRDefault="00C22B52" w:rsidP="00C22B52">
      <w:pPr>
        <w:spacing w:line="240" w:lineRule="auto"/>
        <w:jc w:val="both"/>
        <w:rPr>
          <w:rFonts w:ascii="Times New Roman" w:hAnsi="Times New Roman" w:cs="Times New Roman"/>
          <w:sz w:val="24"/>
          <w:szCs w:val="24"/>
        </w:rPr>
      </w:pPr>
    </w:p>
    <w:p w:rsidR="00C22B52" w:rsidRPr="006C7A04" w:rsidRDefault="00C22B52" w:rsidP="00C22B52">
      <w:pPr>
        <w:pStyle w:val="Titre5"/>
      </w:pPr>
      <w:bookmarkStart w:id="45" w:name="_Toc460673373"/>
      <w:bookmarkStart w:id="46" w:name="_Toc460680153"/>
      <w:r w:rsidRPr="006C7A04">
        <w:t>VI.3</w:t>
      </w:r>
      <w:r>
        <w:t>.2</w:t>
      </w:r>
      <w:r w:rsidRPr="006C7A04">
        <w:t>- Bilan du projet</w:t>
      </w:r>
      <w:r>
        <w:t xml:space="preserve"> et perspective</w:t>
      </w:r>
      <w:bookmarkEnd w:id="45"/>
      <w:bookmarkEnd w:id="46"/>
    </w:p>
    <w:p w:rsidR="00C22B52" w:rsidRPr="009001A0" w:rsidRDefault="00C22B52" w:rsidP="00C22B52">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C22B52" w:rsidRPr="009001A0" w:rsidRDefault="00C22B52" w:rsidP="00C22B52">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C22B52" w:rsidRDefault="00C22B52" w:rsidP="00C22B52">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C22B52" w:rsidRPr="009001A0" w:rsidRDefault="00C22B52" w:rsidP="00C22B52">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C22B52" w:rsidRPr="009001A0" w:rsidRDefault="00C22B52" w:rsidP="00C22B52">
      <w:pPr>
        <w:spacing w:after="160" w:line="259" w:lineRule="auto"/>
        <w:jc w:val="both"/>
        <w:rPr>
          <w:rFonts w:ascii="Times New Roman" w:hAnsi="Times New Roman" w:cs="Times New Roman"/>
          <w:sz w:val="24"/>
          <w:szCs w:val="24"/>
        </w:rPr>
      </w:pPr>
    </w:p>
    <w:p w:rsidR="00C22B52" w:rsidRPr="009001A0" w:rsidRDefault="00C22B52" w:rsidP="00C22B52">
      <w:pPr>
        <w:spacing w:after="160" w:line="259" w:lineRule="auto"/>
        <w:jc w:val="both"/>
        <w:rPr>
          <w:rFonts w:ascii="Times New Roman" w:hAnsi="Times New Roman" w:cs="Times New Roman"/>
          <w:sz w:val="24"/>
          <w:szCs w:val="24"/>
        </w:rPr>
      </w:pPr>
    </w:p>
    <w:p w:rsidR="00C22B52" w:rsidRDefault="00C22B52" w:rsidP="00C22B52">
      <w:pPr>
        <w:spacing w:after="160" w:line="259" w:lineRule="auto"/>
        <w:jc w:val="both"/>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Default="00C22B52" w:rsidP="00C22B52">
      <w:pPr>
        <w:spacing w:after="160" w:line="259" w:lineRule="auto"/>
        <w:rPr>
          <w:rFonts w:ascii="Times New Roman" w:hAnsi="Times New Roman" w:cs="Times New Roman"/>
        </w:rPr>
      </w:pPr>
    </w:p>
    <w:p w:rsidR="00C22B52" w:rsidRPr="006C7A04" w:rsidRDefault="00C22B52" w:rsidP="00C22B52">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61312" behindDoc="0" locked="0" layoutInCell="1" allowOverlap="1" wp14:anchorId="1CFB712A" wp14:editId="7531146C">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829A29" id="Groupe 596" o:spid="_x0000_s1026" style="position:absolute;margin-left:150.5pt;margin-top:8.4pt;width:239.5pt;height:41.5pt;z-index:251661312;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C22B52" w:rsidRPr="006C7A04" w:rsidRDefault="00C22B52" w:rsidP="00C22B52">
      <w:pPr>
        <w:pStyle w:val="Titre2"/>
      </w:pPr>
      <w:bookmarkStart w:id="47" w:name="_Toc451439667"/>
      <w:bookmarkStart w:id="48" w:name="_Toc460579979"/>
      <w:bookmarkStart w:id="49" w:name="_Toc460673374"/>
      <w:bookmarkStart w:id="50" w:name="_Toc460676827"/>
      <w:bookmarkStart w:id="51" w:name="_Toc460680154"/>
      <w:r w:rsidRPr="006C7A04">
        <w:t>CONCLUSION</w:t>
      </w:r>
      <w:bookmarkEnd w:id="47"/>
      <w:bookmarkEnd w:id="48"/>
      <w:bookmarkEnd w:id="49"/>
      <w:bookmarkEnd w:id="50"/>
      <w:bookmarkEnd w:id="51"/>
    </w:p>
    <w:p w:rsidR="00C22B52" w:rsidRPr="006C7A04" w:rsidRDefault="00C22B52" w:rsidP="00C22B52">
      <w:pPr>
        <w:rPr>
          <w:rFonts w:ascii="Times New Roman" w:hAnsi="Times New Roman" w:cs="Times New Roman"/>
          <w:lang w:eastAsia="fr-FR"/>
        </w:rPr>
      </w:pPr>
    </w:p>
    <w:p w:rsidR="00C22B52" w:rsidRPr="006C7A04" w:rsidRDefault="00C22B52" w:rsidP="00C22B52">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C22B52" w:rsidRPr="00B90B3E" w:rsidRDefault="00C22B52" w:rsidP="00C22B52">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C22B52" w:rsidRPr="00B90B3E" w:rsidRDefault="00C22B52" w:rsidP="00C22B52">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C22B52" w:rsidRDefault="00C22B52" w:rsidP="00C22B52">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C22B52" w:rsidRDefault="00C22B52" w:rsidP="00C22B52">
      <w:pPr>
        <w:rPr>
          <w:lang w:val="fr-CI"/>
        </w:rPr>
        <w:sectPr w:rsidR="00C22B52" w:rsidSect="0027227C">
          <w:footerReference w:type="first" r:id="rId25"/>
          <w:pgSz w:w="11906" w:h="16838"/>
          <w:pgMar w:top="1499" w:right="720" w:bottom="720" w:left="720" w:header="794" w:footer="568" w:gutter="0"/>
          <w:pgNumType w:start="1"/>
          <w:cols w:space="708"/>
          <w:titlePg/>
          <w:docGrid w:linePitch="360"/>
        </w:sectPr>
      </w:pPr>
      <w:r>
        <w:rPr>
          <w:lang w:val="fr-CI"/>
        </w:rPr>
        <w:br w:type="page"/>
      </w:r>
    </w:p>
    <w:p w:rsidR="00C22B52" w:rsidRPr="006C7A04" w:rsidRDefault="00C22B52" w:rsidP="00C22B52">
      <w:pPr>
        <w:spacing w:before="240" w:after="0" w:line="360" w:lineRule="auto"/>
        <w:jc w:val="both"/>
        <w:rPr>
          <w:rFonts w:ascii="Times New Roman" w:hAnsi="Times New Roman" w:cs="Times New Roman"/>
          <w:sz w:val="24"/>
          <w:szCs w:val="24"/>
        </w:rPr>
      </w:pPr>
    </w:p>
    <w:p w:rsidR="00C22B52" w:rsidRDefault="00C22B52" w:rsidP="00C22B52"/>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ndalus">
    <w:altName w:val="Times New Roman"/>
    <w:panose1 w:val="02020603050405020304"/>
    <w:charset w:val="00"/>
    <w:family w:val="roman"/>
    <w:pitch w:val="variable"/>
    <w:sig w:usb0="00000000"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C22B52"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1F071C5E" wp14:editId="6ED800B6">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C22B5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F071C5E" id="Rectangle 12" o:spid="_x0000_s1045"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C22B5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6FA039A7" wp14:editId="70D0BF77">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4A67E6"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134E258E" wp14:editId="38036CA9">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C22B5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34E258E" id="_x0000_s1046"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C22B5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13</w:t>
    </w:r>
    <w:r w:rsidRPr="00714023">
      <w:rPr>
        <w:caps/>
      </w:rPr>
      <w:fldChar w:fldCharType="end"/>
    </w:r>
  </w:p>
  <w:p w:rsidR="0027227C" w:rsidRDefault="00C22B52"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C22B52"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063D599D" wp14:editId="7AA39294">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C22B5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63D599D" id="_x0000_s1055"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C22B5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703B40F5" wp14:editId="2C37E753">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C22B5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3B40F5" id="_x0000_s1056"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C22B5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77B2196A" wp14:editId="0685F58B">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B58FEE"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C22B52" w:rsidP="0027227C">
    <w:pPr>
      <w:pStyle w:val="Pieddepage"/>
      <w:jc w:val="right"/>
    </w:pPr>
  </w:p>
  <w:p w:rsidR="0027227C" w:rsidRDefault="00C22B52"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C22B52">
    <w:pPr>
      <w:pStyle w:val="Pieddepage"/>
      <w:jc w:val="center"/>
      <w:rPr>
        <w:caps/>
        <w:color w:val="5B9BD5" w:themeColor="accent1"/>
      </w:rPr>
    </w:pPr>
  </w:p>
  <w:p w:rsidR="0027227C" w:rsidRPr="0024149B" w:rsidRDefault="00C22B52"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137A6D78" wp14:editId="5AC6442C">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C22B5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37A6D78" id="_x0000_s1057"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C22B5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033232F1" wp14:editId="37D8EAB1">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40A5EB"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17B0696A" wp14:editId="65C8BB35">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C22B5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7B0696A" id="_x0000_s1058"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C22B5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1</w:t>
    </w:r>
    <w:r w:rsidRPr="00714023">
      <w:rPr>
        <w:caps/>
      </w:rPr>
      <w:fldChar w:fldCharType="end"/>
    </w:r>
  </w:p>
  <w:p w:rsidR="0027227C" w:rsidRDefault="00C22B52" w:rsidP="0027227C">
    <w:pPr>
      <w:pStyle w:val="Pieddepage"/>
      <w:jc w:val="right"/>
    </w:pPr>
  </w:p>
  <w:p w:rsidR="0027227C" w:rsidRDefault="00C22B52"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C22B52">
    <w:pPr>
      <w:pStyle w:val="En-tte"/>
    </w:pPr>
    <w:r>
      <w:rPr>
        <w:noProof/>
        <w:lang w:val="en-US"/>
      </w:rPr>
      <mc:AlternateContent>
        <mc:Choice Requires="wpg">
          <w:drawing>
            <wp:anchor distT="0" distB="0" distL="114300" distR="114300" simplePos="0" relativeHeight="251659264" behindDoc="0" locked="0" layoutInCell="1" allowOverlap="1" wp14:anchorId="71FC0DB2" wp14:editId="6DA64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71FC0DB2" id="Groupe 3" o:spid="_x0000_s1037"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3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3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4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4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4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C22B52">
    <w:pPr>
      <w:pStyle w:val="En-tte"/>
    </w:pPr>
    <w:r>
      <w:rPr>
        <w:noProof/>
        <w:lang w:val="en-US"/>
      </w:rPr>
      <mc:AlternateContent>
        <mc:Choice Requires="wpg">
          <w:drawing>
            <wp:anchor distT="0" distB="0" distL="114300" distR="114300" simplePos="0" relativeHeight="251669504" behindDoc="0" locked="0" layoutInCell="1" allowOverlap="1" wp14:anchorId="766C7272" wp14:editId="396F8490">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766C7272" id="Groupe 322" o:spid="_x0000_s1047"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4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4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5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5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22B5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5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5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5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2"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3"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261C3D15"/>
    <w:multiLevelType w:val="hybridMultilevel"/>
    <w:tmpl w:val="CE6CABFE"/>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7"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8"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9"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13"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1"/>
  </w:num>
  <w:num w:numId="2">
    <w:abstractNumId w:val="4"/>
  </w:num>
  <w:num w:numId="3">
    <w:abstractNumId w:val="10"/>
  </w:num>
  <w:num w:numId="4">
    <w:abstractNumId w:val="13"/>
  </w:num>
  <w:num w:numId="5">
    <w:abstractNumId w:val="7"/>
  </w:num>
  <w:num w:numId="6">
    <w:abstractNumId w:val="0"/>
  </w:num>
  <w:num w:numId="7">
    <w:abstractNumId w:val="6"/>
  </w:num>
  <w:num w:numId="8">
    <w:abstractNumId w:val="1"/>
  </w:num>
  <w:num w:numId="9">
    <w:abstractNumId w:val="8"/>
  </w:num>
  <w:num w:numId="10">
    <w:abstractNumId w:val="3"/>
  </w:num>
  <w:num w:numId="11">
    <w:abstractNumId w:val="9"/>
  </w:num>
  <w:num w:numId="12">
    <w:abstractNumId w:val="12"/>
  </w:num>
  <w:num w:numId="13">
    <w:abstractNumId w:val="2"/>
  </w:num>
  <w:num w:numId="14">
    <w:abstractNumId w:val="1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52"/>
    <w:rsid w:val="00187CFB"/>
    <w:rsid w:val="00435D84"/>
    <w:rsid w:val="006456C0"/>
    <w:rsid w:val="00C22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C2F866-FE22-490A-B21E-1F632756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2B52"/>
    <w:pPr>
      <w:spacing w:after="200" w:line="276" w:lineRule="auto"/>
    </w:pPr>
    <w:rPr>
      <w:lang w:val="fr-FR"/>
    </w:rPr>
  </w:style>
  <w:style w:type="paragraph" w:styleId="Titre1">
    <w:name w:val="heading 1"/>
    <w:basedOn w:val="Normal"/>
    <w:next w:val="Normal"/>
    <w:link w:val="Titre1Car"/>
    <w:uiPriority w:val="9"/>
    <w:qFormat/>
    <w:rsid w:val="00C22B52"/>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C22B52"/>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C22B52"/>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C22B52"/>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autoRedefine/>
    <w:uiPriority w:val="9"/>
    <w:unhideWhenUsed/>
    <w:qFormat/>
    <w:rsid w:val="00C22B52"/>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2B52"/>
    <w:rPr>
      <w:rFonts w:ascii="Bell MT" w:eastAsia="Times New Roman" w:hAnsi="Bell MT" w:cs="Times New Roman"/>
      <w:bCs/>
      <w:color w:val="ED7D31" w:themeColor="accent2"/>
      <w:kern w:val="32"/>
      <w:sz w:val="38"/>
      <w:szCs w:val="32"/>
      <w:lang w:val="fr-FR" w:eastAsia="fr-FR"/>
    </w:rPr>
  </w:style>
  <w:style w:type="character" w:customStyle="1" w:styleId="Titre2Car">
    <w:name w:val="Titre 2 Car"/>
    <w:basedOn w:val="Policepardfaut"/>
    <w:link w:val="Titre2"/>
    <w:uiPriority w:val="9"/>
    <w:rsid w:val="00C22B52"/>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C22B52"/>
    <w:rPr>
      <w:rFonts w:ascii="Times New Roman" w:eastAsia="Batang" w:hAnsi="Times New Roman" w:cs="Times New Roman"/>
      <w:bCs/>
      <w:color w:val="ED7D31" w:themeColor="accent2"/>
      <w:sz w:val="24"/>
      <w:szCs w:val="24"/>
      <w:lang w:val="fr-FR"/>
    </w:rPr>
  </w:style>
  <w:style w:type="character" w:customStyle="1" w:styleId="Titre4Car">
    <w:name w:val="Titre 4 Car"/>
    <w:basedOn w:val="Policepardfaut"/>
    <w:link w:val="Titre4"/>
    <w:uiPriority w:val="9"/>
    <w:rsid w:val="00C22B52"/>
    <w:rPr>
      <w:rFonts w:ascii="Bell MT" w:eastAsiaTheme="majorEastAsia" w:hAnsi="Bell MT" w:cstheme="majorBidi"/>
      <w:bCs/>
      <w:iCs/>
      <w:color w:val="5B9BD5" w:themeColor="accent1"/>
      <w:sz w:val="24"/>
      <w:lang w:val="fr-FR"/>
    </w:rPr>
  </w:style>
  <w:style w:type="character" w:customStyle="1" w:styleId="Titre5Car">
    <w:name w:val="Titre 5 Car"/>
    <w:basedOn w:val="Policepardfaut"/>
    <w:link w:val="Titre5"/>
    <w:uiPriority w:val="9"/>
    <w:rsid w:val="00C22B52"/>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C22B52"/>
    <w:pPr>
      <w:tabs>
        <w:tab w:val="center" w:pos="4536"/>
        <w:tab w:val="right" w:pos="9072"/>
      </w:tabs>
      <w:spacing w:after="0" w:line="240" w:lineRule="auto"/>
    </w:pPr>
  </w:style>
  <w:style w:type="character" w:customStyle="1" w:styleId="En-tteCar">
    <w:name w:val="En-tête Car"/>
    <w:basedOn w:val="Policepardfaut"/>
    <w:link w:val="En-tte"/>
    <w:uiPriority w:val="99"/>
    <w:rsid w:val="00C22B52"/>
    <w:rPr>
      <w:lang w:val="fr-FR"/>
    </w:rPr>
  </w:style>
  <w:style w:type="paragraph" w:styleId="Pieddepage">
    <w:name w:val="footer"/>
    <w:basedOn w:val="Normal"/>
    <w:link w:val="PieddepageCar"/>
    <w:uiPriority w:val="99"/>
    <w:unhideWhenUsed/>
    <w:rsid w:val="00C22B5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2B52"/>
    <w:rPr>
      <w:lang w:val="fr-FR"/>
    </w:rPr>
  </w:style>
  <w:style w:type="paragraph" w:styleId="Paragraphedeliste">
    <w:name w:val="List Paragraph"/>
    <w:aliases w:val="lp1"/>
    <w:basedOn w:val="Normal"/>
    <w:link w:val="ParagraphedelisteCar"/>
    <w:uiPriority w:val="34"/>
    <w:qFormat/>
    <w:rsid w:val="00C22B52"/>
    <w:pPr>
      <w:ind w:left="720"/>
      <w:contextualSpacing/>
    </w:pPr>
  </w:style>
  <w:style w:type="paragraph" w:customStyle="1" w:styleId="Default">
    <w:name w:val="Default"/>
    <w:rsid w:val="00C22B52"/>
    <w:pPr>
      <w:autoSpaceDE w:val="0"/>
      <w:autoSpaceDN w:val="0"/>
      <w:adjustRightInd w:val="0"/>
      <w:spacing w:after="0" w:line="240" w:lineRule="auto"/>
      <w:jc w:val="both"/>
    </w:pPr>
    <w:rPr>
      <w:rFonts w:ascii="Arial" w:eastAsiaTheme="minorEastAsia" w:hAnsi="Arial" w:cs="Arial"/>
      <w:color w:val="000000"/>
      <w:sz w:val="24"/>
      <w:szCs w:val="24"/>
      <w:lang w:val="fr-FR" w:eastAsia="fr-FR"/>
    </w:rPr>
  </w:style>
  <w:style w:type="character" w:customStyle="1" w:styleId="ParagraphedelisteCar">
    <w:name w:val="Paragraphe de liste Car"/>
    <w:aliases w:val="lp1 Car"/>
    <w:basedOn w:val="Policepardfaut"/>
    <w:link w:val="Paragraphedeliste"/>
    <w:uiPriority w:val="34"/>
    <w:locked/>
    <w:rsid w:val="00C22B52"/>
    <w:rPr>
      <w:lang w:val="fr-FR"/>
    </w:rPr>
  </w:style>
  <w:style w:type="paragraph" w:styleId="Lgende">
    <w:name w:val="caption"/>
    <w:basedOn w:val="Normal"/>
    <w:next w:val="Normal"/>
    <w:link w:val="LgendeCar"/>
    <w:uiPriority w:val="35"/>
    <w:unhideWhenUsed/>
    <w:qFormat/>
    <w:rsid w:val="00C22B52"/>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C22B52"/>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C22B52"/>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header" Target="header2.xml"/><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header" Target="header1.xml"/><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1508</Words>
  <Characters>8599</Characters>
  <Application>Microsoft Office Word</Application>
  <DocSecurity>0</DocSecurity>
  <Lines>71</Lines>
  <Paragraphs>20</Paragraphs>
  <ScaleCrop>false</ScaleCrop>
  <HeadingPairs>
    <vt:vector size="4" baseType="variant">
      <vt:variant>
        <vt:lpstr>Titre</vt:lpstr>
      </vt:variant>
      <vt:variant>
        <vt:i4>1</vt:i4>
      </vt:variant>
      <vt:variant>
        <vt:lpstr>Titres</vt:lpstr>
      </vt:variant>
      <vt:variant>
        <vt:i4>6</vt:i4>
      </vt:variant>
    </vt:vector>
  </HeadingPairs>
  <TitlesOfParts>
    <vt:vector size="7" baseType="lpstr">
      <vt:lpstr/>
      <vt:lpstr>    RESUME</vt:lpstr>
      <vt:lpstr>    CHAPITRE VI- REALISATION</vt:lpstr>
      <vt:lpstr>        VI .1 Conception détaillée</vt:lpstr>
      <vt:lpstr>        VI.2   Quelques interfaces graphiques</vt:lpstr>
      <vt:lpstr>        VI.3- Bilan du projet</vt:lpstr>
      <vt:lpstr>    CONCLUSION</vt:lpstr>
    </vt:vector>
  </TitlesOfParts>
  <Company/>
  <LinksUpToDate>false</LinksUpToDate>
  <CharactersWithSpaces>10087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1</cp:revision>
  <dcterms:created xsi:type="dcterms:W3CDTF">2016-09-03T15:19:00Z</dcterms:created>
  <dcterms:modified xsi:type="dcterms:W3CDTF">2016-09-03T15:20:00Z</dcterms:modified>
</cp:coreProperties>
</file>